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97" w:rsidRPr="00B335F9" w:rsidRDefault="00A92F97" w:rsidP="00B335F9">
      <w:pPr>
        <w:shd w:val="clear" w:color="auto" w:fill="FFFFFF"/>
        <w:spacing w:after="225" w:line="240" w:lineRule="auto"/>
        <w:outlineLvl w:val="1"/>
        <w:rPr>
          <w:rFonts w:ascii="robotocondensed" w:eastAsia="Times New Roman" w:hAnsi="robotocondensed" w:cs="Times New Roman"/>
          <w:color w:val="0070C0"/>
          <w:sz w:val="54"/>
          <w:szCs w:val="54"/>
          <w:lang w:eastAsia="ru-RU"/>
        </w:rPr>
      </w:pPr>
      <w:r w:rsidRPr="00B335F9">
        <w:rPr>
          <w:rFonts w:ascii="robotocondensed" w:eastAsia="Times New Roman" w:hAnsi="robotocondensed" w:cs="Times New Roman"/>
          <w:color w:val="0070C0"/>
          <w:sz w:val="54"/>
          <w:szCs w:val="54"/>
          <w:lang w:eastAsia="ru-RU"/>
        </w:rPr>
        <w:t>VIII межрегиональный творческий конкурс, посвященный основателю Чебоксарского художественного училища Федору Семеновичу Быкову</w:t>
      </w:r>
    </w:p>
    <w:p w:rsidR="00A92F97" w:rsidRPr="00B335F9" w:rsidRDefault="00A92F97" w:rsidP="00A92F97">
      <w:pPr>
        <w:shd w:val="clear" w:color="auto" w:fill="FFFFFF"/>
        <w:spacing w:after="150" w:line="300" w:lineRule="atLeast"/>
        <w:rPr>
          <w:rFonts w:ascii="robotocondensed" w:eastAsia="Times New Roman" w:hAnsi="robotocondensed" w:cs="Times New Roman"/>
          <w:color w:val="333333"/>
          <w:sz w:val="32"/>
          <w:szCs w:val="32"/>
          <w:lang w:eastAsia="ru-RU"/>
        </w:rPr>
      </w:pPr>
      <w:bookmarkStart w:id="0" w:name="_GoBack"/>
      <w:r w:rsidRPr="00B335F9">
        <w:rPr>
          <w:rFonts w:ascii="robotocondensed" w:eastAsia="Times New Roman" w:hAnsi="robotocondensed" w:cs="Times New Roman"/>
          <w:color w:val="333333"/>
          <w:sz w:val="32"/>
          <w:szCs w:val="32"/>
          <w:lang w:eastAsia="ru-RU"/>
        </w:rPr>
        <w:t>БПОУ "Чебоксарское художественное училище (техникум)" Минкультуры Чувашии объявляет ежегодный VIII межрегиональный творческий конкурс, посвященный основателю Чебоксарского художественного училища Федору Семеновичу Быкову.</w:t>
      </w:r>
    </w:p>
    <w:p w:rsidR="00A92F97" w:rsidRPr="00B335F9" w:rsidRDefault="00A92F97" w:rsidP="00A92F97">
      <w:pPr>
        <w:shd w:val="clear" w:color="auto" w:fill="FFFFFF"/>
        <w:spacing w:after="150" w:line="300" w:lineRule="atLeast"/>
        <w:rPr>
          <w:rFonts w:ascii="robotocondensed" w:eastAsia="Times New Roman" w:hAnsi="robotocondensed" w:cs="Times New Roman"/>
          <w:color w:val="333333"/>
          <w:sz w:val="32"/>
          <w:szCs w:val="32"/>
          <w:lang w:eastAsia="ru-RU"/>
        </w:rPr>
      </w:pPr>
      <w:r w:rsidRPr="00B335F9">
        <w:rPr>
          <w:rFonts w:ascii="robotocondensed" w:eastAsia="Times New Roman" w:hAnsi="robotocondensed" w:cs="Times New Roman"/>
          <w:color w:val="333333"/>
          <w:sz w:val="32"/>
          <w:szCs w:val="32"/>
          <w:lang w:eastAsia="ru-RU"/>
        </w:rPr>
        <w:t>Конкурс проводится ежегодно для учащихся детских художественных школ и школ искусств, профессиональных образовательных организаций художественной направленности регионов, расположенных на территории Приволжского федерального округа.</w:t>
      </w:r>
    </w:p>
    <w:p w:rsidR="00A92F97" w:rsidRPr="00B335F9" w:rsidRDefault="00A92F97" w:rsidP="00A92F97">
      <w:pPr>
        <w:shd w:val="clear" w:color="auto" w:fill="FFFFFF"/>
        <w:spacing w:after="150" w:line="300" w:lineRule="atLeast"/>
        <w:rPr>
          <w:rFonts w:ascii="robotocondensed" w:eastAsia="Times New Roman" w:hAnsi="robotocondensed" w:cs="Times New Roman"/>
          <w:color w:val="333333"/>
          <w:sz w:val="32"/>
          <w:szCs w:val="32"/>
          <w:lang w:eastAsia="ru-RU"/>
        </w:rPr>
      </w:pPr>
      <w:r w:rsidRPr="00B335F9">
        <w:rPr>
          <w:rFonts w:ascii="robotocondensed" w:eastAsia="Times New Roman" w:hAnsi="robotocondensed" w:cs="Times New Roman"/>
          <w:color w:val="333333"/>
          <w:sz w:val="32"/>
          <w:szCs w:val="32"/>
          <w:lang w:eastAsia="ru-RU"/>
        </w:rPr>
        <w:t>В 2017 году Конкурс проводится в рамках Года экологии в России в целях духовно-нравственного, художественно-эстетического и патриотического воспитания детей и молодежи.</w:t>
      </w:r>
    </w:p>
    <w:p w:rsidR="00A92F97" w:rsidRPr="00B335F9" w:rsidRDefault="00A92F97" w:rsidP="00A92F97">
      <w:pPr>
        <w:shd w:val="clear" w:color="auto" w:fill="FFFFFF"/>
        <w:spacing w:after="150" w:line="300" w:lineRule="atLeast"/>
        <w:rPr>
          <w:rFonts w:ascii="robotocondensed" w:eastAsia="Times New Roman" w:hAnsi="robotocondensed" w:cs="Times New Roman"/>
          <w:color w:val="333333"/>
          <w:sz w:val="32"/>
          <w:szCs w:val="32"/>
          <w:lang w:eastAsia="ru-RU"/>
        </w:rPr>
      </w:pPr>
      <w:r w:rsidRPr="00B335F9">
        <w:rPr>
          <w:rFonts w:ascii="robotocondensed" w:eastAsia="Times New Roman" w:hAnsi="robotocondensed" w:cs="Times New Roman"/>
          <w:color w:val="333333"/>
          <w:sz w:val="32"/>
          <w:szCs w:val="32"/>
          <w:lang w:eastAsia="ru-RU"/>
        </w:rPr>
        <w:t>Конкурс проводится по следующим номинациям:</w:t>
      </w:r>
    </w:p>
    <w:p w:rsidR="00A92F97" w:rsidRPr="00B335F9" w:rsidRDefault="00A92F97" w:rsidP="00A92F97">
      <w:pPr>
        <w:shd w:val="clear" w:color="auto" w:fill="FFFFFF"/>
        <w:spacing w:after="150" w:line="300" w:lineRule="atLeast"/>
        <w:rPr>
          <w:rFonts w:ascii="robotocondensed" w:eastAsia="Times New Roman" w:hAnsi="robotocondensed" w:cs="Times New Roman"/>
          <w:color w:val="333333"/>
          <w:sz w:val="32"/>
          <w:szCs w:val="32"/>
          <w:lang w:eastAsia="ru-RU"/>
        </w:rPr>
      </w:pPr>
      <w:r w:rsidRPr="00B335F9">
        <w:rPr>
          <w:rFonts w:ascii="robotocondensed" w:eastAsia="Times New Roman" w:hAnsi="robotocondensed" w:cs="Times New Roman"/>
          <w:color w:val="333333"/>
          <w:sz w:val="32"/>
          <w:szCs w:val="32"/>
          <w:lang w:eastAsia="ru-RU"/>
        </w:rPr>
        <w:t>"Живопись";</w:t>
      </w:r>
    </w:p>
    <w:p w:rsidR="00A92F97" w:rsidRPr="00B335F9" w:rsidRDefault="00A92F97" w:rsidP="00A92F97">
      <w:pPr>
        <w:shd w:val="clear" w:color="auto" w:fill="FFFFFF"/>
        <w:spacing w:after="150" w:line="300" w:lineRule="atLeast"/>
        <w:rPr>
          <w:rFonts w:ascii="robotocondensed" w:eastAsia="Times New Roman" w:hAnsi="robotocondensed" w:cs="Times New Roman"/>
          <w:color w:val="333333"/>
          <w:sz w:val="32"/>
          <w:szCs w:val="32"/>
          <w:lang w:eastAsia="ru-RU"/>
        </w:rPr>
      </w:pPr>
      <w:r w:rsidRPr="00B335F9">
        <w:rPr>
          <w:rFonts w:ascii="robotocondensed" w:eastAsia="Times New Roman" w:hAnsi="robotocondensed" w:cs="Times New Roman"/>
          <w:color w:val="333333"/>
          <w:sz w:val="32"/>
          <w:szCs w:val="32"/>
          <w:lang w:eastAsia="ru-RU"/>
        </w:rPr>
        <w:t>"Графика";</w:t>
      </w:r>
    </w:p>
    <w:p w:rsidR="00A92F97" w:rsidRPr="00B335F9" w:rsidRDefault="00A92F97" w:rsidP="00A92F97">
      <w:pPr>
        <w:shd w:val="clear" w:color="auto" w:fill="FFFFFF"/>
        <w:spacing w:after="150" w:line="300" w:lineRule="atLeast"/>
        <w:rPr>
          <w:rFonts w:ascii="robotocondensed" w:eastAsia="Times New Roman" w:hAnsi="robotocondensed" w:cs="Times New Roman"/>
          <w:color w:val="333333"/>
          <w:sz w:val="32"/>
          <w:szCs w:val="32"/>
          <w:lang w:eastAsia="ru-RU"/>
        </w:rPr>
      </w:pPr>
      <w:r w:rsidRPr="00B335F9">
        <w:rPr>
          <w:rFonts w:ascii="robotocondensed" w:eastAsia="Times New Roman" w:hAnsi="robotocondensed" w:cs="Times New Roman"/>
          <w:color w:val="333333"/>
          <w:sz w:val="32"/>
          <w:szCs w:val="32"/>
          <w:lang w:eastAsia="ru-RU"/>
        </w:rPr>
        <w:t>"Дизайн";</w:t>
      </w:r>
    </w:p>
    <w:p w:rsidR="00A92F97" w:rsidRPr="00B335F9" w:rsidRDefault="00A92F97" w:rsidP="00A92F97">
      <w:pPr>
        <w:shd w:val="clear" w:color="auto" w:fill="FFFFFF"/>
        <w:spacing w:after="150" w:line="300" w:lineRule="atLeast"/>
        <w:rPr>
          <w:rFonts w:ascii="robotocondensed" w:eastAsia="Times New Roman" w:hAnsi="robotocondensed" w:cs="Times New Roman"/>
          <w:color w:val="333333"/>
          <w:sz w:val="32"/>
          <w:szCs w:val="32"/>
          <w:lang w:eastAsia="ru-RU"/>
        </w:rPr>
      </w:pPr>
      <w:r w:rsidRPr="00B335F9">
        <w:rPr>
          <w:rFonts w:ascii="robotocondensed" w:eastAsia="Times New Roman" w:hAnsi="robotocondensed" w:cs="Times New Roman"/>
          <w:color w:val="333333"/>
          <w:sz w:val="32"/>
          <w:szCs w:val="32"/>
          <w:lang w:eastAsia="ru-RU"/>
        </w:rPr>
        <w:t>"Театрально-декорационное искусство";</w:t>
      </w:r>
    </w:p>
    <w:p w:rsidR="00A92F97" w:rsidRPr="00B335F9" w:rsidRDefault="00A92F97" w:rsidP="00A92F97">
      <w:pPr>
        <w:shd w:val="clear" w:color="auto" w:fill="FFFFFF"/>
        <w:spacing w:after="150" w:line="300" w:lineRule="atLeast"/>
        <w:rPr>
          <w:rFonts w:ascii="robotocondensed" w:eastAsia="Times New Roman" w:hAnsi="robotocondensed" w:cs="Times New Roman"/>
          <w:color w:val="333333"/>
          <w:sz w:val="32"/>
          <w:szCs w:val="32"/>
          <w:lang w:eastAsia="ru-RU"/>
        </w:rPr>
      </w:pPr>
      <w:r w:rsidRPr="00B335F9">
        <w:rPr>
          <w:rFonts w:ascii="robotocondensed" w:eastAsia="Times New Roman" w:hAnsi="robotocondensed" w:cs="Times New Roman"/>
          <w:color w:val="333333"/>
          <w:sz w:val="32"/>
          <w:szCs w:val="32"/>
          <w:lang w:eastAsia="ru-RU"/>
        </w:rPr>
        <w:t>"Декоративно-прикладное искусство".</w:t>
      </w:r>
    </w:p>
    <w:p w:rsidR="00A92F97" w:rsidRPr="00B335F9" w:rsidRDefault="00A92F97" w:rsidP="00A92F97">
      <w:pPr>
        <w:shd w:val="clear" w:color="auto" w:fill="FFFFFF"/>
        <w:spacing w:after="150" w:line="300" w:lineRule="atLeast"/>
        <w:rPr>
          <w:rFonts w:ascii="robotocondensed" w:eastAsia="Times New Roman" w:hAnsi="robotocondensed" w:cs="Times New Roman"/>
          <w:color w:val="333333"/>
          <w:sz w:val="32"/>
          <w:szCs w:val="32"/>
          <w:lang w:eastAsia="ru-RU"/>
        </w:rPr>
      </w:pPr>
      <w:r w:rsidRPr="00B335F9">
        <w:rPr>
          <w:rFonts w:ascii="robotocondensed" w:eastAsia="Times New Roman" w:hAnsi="robotocondensed" w:cs="Times New Roman"/>
          <w:color w:val="333333"/>
          <w:sz w:val="32"/>
          <w:szCs w:val="32"/>
          <w:lang w:eastAsia="ru-RU"/>
        </w:rPr>
        <w:t>Для участия в конкурсе необходимо предоставить конкурсные материалы в оргкомитет до 1 марта 2017 года.</w:t>
      </w:r>
    </w:p>
    <w:p w:rsidR="00B335F9" w:rsidRPr="00B335F9" w:rsidRDefault="00B335F9" w:rsidP="00A92F97">
      <w:pPr>
        <w:shd w:val="clear" w:color="auto" w:fill="FFFFFF"/>
        <w:spacing w:after="150" w:line="300" w:lineRule="atLeast"/>
        <w:rPr>
          <w:rFonts w:ascii="robotocondensed" w:eastAsia="Times New Roman" w:hAnsi="robotocondensed" w:cs="Times New Roman"/>
          <w:color w:val="333333"/>
          <w:sz w:val="32"/>
          <w:szCs w:val="32"/>
          <w:lang w:eastAsia="ru-RU"/>
        </w:rPr>
      </w:pPr>
    </w:p>
    <w:bookmarkEnd w:id="0"/>
    <w:p w:rsidR="00B335F9" w:rsidRDefault="00B335F9" w:rsidP="00A92F97">
      <w:pPr>
        <w:shd w:val="clear" w:color="auto" w:fill="FFFFFF"/>
        <w:spacing w:after="150" w:line="300" w:lineRule="atLeast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</w:p>
    <w:p w:rsidR="00B335F9" w:rsidRDefault="00B335F9" w:rsidP="00A92F97">
      <w:pPr>
        <w:shd w:val="clear" w:color="auto" w:fill="FFFFFF"/>
        <w:spacing w:after="150" w:line="300" w:lineRule="atLeast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</w:p>
    <w:p w:rsidR="00B335F9" w:rsidRDefault="00B335F9" w:rsidP="00A92F97">
      <w:pPr>
        <w:shd w:val="clear" w:color="auto" w:fill="FFFFFF"/>
        <w:spacing w:after="150" w:line="300" w:lineRule="atLeast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</w:p>
    <w:p w:rsidR="00B335F9" w:rsidRDefault="00B335F9" w:rsidP="00A92F97">
      <w:pPr>
        <w:shd w:val="clear" w:color="auto" w:fill="FFFFFF"/>
        <w:spacing w:after="150" w:line="300" w:lineRule="atLeast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</w:p>
    <w:p w:rsidR="00B335F9" w:rsidRDefault="00B335F9" w:rsidP="00A92F97">
      <w:pPr>
        <w:shd w:val="clear" w:color="auto" w:fill="FFFFFF"/>
        <w:spacing w:after="150" w:line="300" w:lineRule="atLeast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</w:p>
    <w:p w:rsidR="00B335F9" w:rsidRDefault="00B335F9" w:rsidP="00A92F97">
      <w:pPr>
        <w:shd w:val="clear" w:color="auto" w:fill="FFFFFF"/>
        <w:spacing w:after="150" w:line="300" w:lineRule="atLeast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</w:p>
    <w:p w:rsidR="00B335F9" w:rsidRDefault="00B335F9" w:rsidP="00A92F97">
      <w:pPr>
        <w:shd w:val="clear" w:color="auto" w:fill="FFFFFF"/>
        <w:spacing w:after="150" w:line="300" w:lineRule="atLeast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</w:p>
    <w:p w:rsidR="00B335F9" w:rsidRDefault="00B335F9" w:rsidP="00A92F97">
      <w:pPr>
        <w:shd w:val="clear" w:color="auto" w:fill="FFFFFF"/>
        <w:spacing w:after="150" w:line="300" w:lineRule="atLeast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</w:p>
    <w:p w:rsidR="00B335F9" w:rsidRDefault="00B335F9" w:rsidP="00A92F97">
      <w:pPr>
        <w:shd w:val="clear" w:color="auto" w:fill="FFFFFF"/>
        <w:spacing w:after="150" w:line="300" w:lineRule="atLeast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</w:p>
    <w:p w:rsidR="00B335F9" w:rsidRDefault="00B335F9" w:rsidP="00A92F97">
      <w:pPr>
        <w:shd w:val="clear" w:color="auto" w:fill="FFFFFF"/>
        <w:spacing w:after="150" w:line="300" w:lineRule="atLeast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</w:p>
    <w:p w:rsidR="00B335F9" w:rsidRPr="00A92F97" w:rsidRDefault="00B335F9" w:rsidP="00A92F97">
      <w:pPr>
        <w:shd w:val="clear" w:color="auto" w:fill="FFFFFF"/>
        <w:spacing w:after="150" w:line="300" w:lineRule="atLeast"/>
        <w:rPr>
          <w:rFonts w:ascii="robotocondensed" w:eastAsia="Times New Roman" w:hAnsi="robotocondensed" w:cs="Times New Roman"/>
          <w:color w:val="333333"/>
          <w:sz w:val="21"/>
          <w:szCs w:val="21"/>
          <w:lang w:eastAsia="ru-RU"/>
        </w:rPr>
      </w:pPr>
    </w:p>
    <w:p w:rsidR="00B335F9" w:rsidRPr="00B335F9" w:rsidRDefault="00B335F9" w:rsidP="00B335F9">
      <w:pPr>
        <w:spacing w:after="0" w:line="240" w:lineRule="auto"/>
        <w:ind w:left="5220"/>
        <w:jc w:val="center"/>
        <w:rPr>
          <w:rFonts w:ascii="TimesET" w:eastAsia="Times New Roman" w:hAnsi="TimesET" w:cs="Times New Roman"/>
          <w:color w:val="000000"/>
          <w:sz w:val="24"/>
          <w:szCs w:val="24"/>
          <w:lang w:eastAsia="ru-RU"/>
        </w:rPr>
      </w:pPr>
      <w:r w:rsidRPr="00B335F9">
        <w:rPr>
          <w:rFonts w:ascii="TimesET" w:eastAsia="Times New Roman" w:hAnsi="TimesET" w:cs="Times New Roman"/>
          <w:color w:val="000000"/>
          <w:sz w:val="24"/>
          <w:szCs w:val="24"/>
          <w:lang w:eastAsia="ru-RU"/>
        </w:rPr>
        <w:t>УТВЕРЖДЕНО</w:t>
      </w:r>
    </w:p>
    <w:p w:rsidR="00B335F9" w:rsidRPr="00B335F9" w:rsidRDefault="00B335F9" w:rsidP="00B335F9">
      <w:pPr>
        <w:spacing w:after="0" w:line="240" w:lineRule="auto"/>
        <w:ind w:left="5220"/>
        <w:jc w:val="center"/>
        <w:rPr>
          <w:rFonts w:ascii="TimesET" w:eastAsia="Times New Roman" w:hAnsi="TimesET" w:cs="Times New Roman"/>
          <w:color w:val="000000"/>
          <w:sz w:val="24"/>
          <w:szCs w:val="24"/>
          <w:lang w:eastAsia="ru-RU"/>
        </w:rPr>
      </w:pPr>
      <w:r w:rsidRPr="00B335F9">
        <w:rPr>
          <w:rFonts w:ascii="TimesET" w:eastAsia="Times New Roman" w:hAnsi="TimesET" w:cs="Times New Roman"/>
          <w:color w:val="000000"/>
          <w:sz w:val="24"/>
          <w:szCs w:val="24"/>
          <w:lang w:eastAsia="ru-RU"/>
        </w:rPr>
        <w:t>приказом Минкультуры Чувашии</w:t>
      </w:r>
    </w:p>
    <w:p w:rsidR="00B335F9" w:rsidRPr="00B335F9" w:rsidRDefault="00B335F9" w:rsidP="00B335F9">
      <w:pPr>
        <w:spacing w:after="0" w:line="240" w:lineRule="auto"/>
        <w:ind w:left="5220"/>
        <w:jc w:val="center"/>
        <w:rPr>
          <w:rFonts w:ascii="TimesET" w:eastAsia="Times New Roman" w:hAnsi="TimesET" w:cs="Times New Roman"/>
          <w:color w:val="000000"/>
          <w:sz w:val="24"/>
          <w:szCs w:val="24"/>
          <w:lang w:eastAsia="ru-RU"/>
        </w:rPr>
      </w:pPr>
      <w:r w:rsidRPr="00B335F9">
        <w:rPr>
          <w:rFonts w:ascii="TimesET" w:eastAsia="Times New Roman" w:hAnsi="TimesET" w:cs="Times New Roman"/>
          <w:color w:val="000000"/>
          <w:sz w:val="24"/>
          <w:szCs w:val="24"/>
          <w:lang w:eastAsia="ru-RU"/>
        </w:rPr>
        <w:t>от ___________ № ____________</w:t>
      </w:r>
    </w:p>
    <w:p w:rsidR="00B335F9" w:rsidRPr="00B335F9" w:rsidRDefault="00B335F9" w:rsidP="00B335F9">
      <w:pPr>
        <w:spacing w:after="0" w:line="240" w:lineRule="auto"/>
        <w:ind w:left="5220"/>
        <w:jc w:val="center"/>
        <w:rPr>
          <w:rFonts w:ascii="TimesET" w:eastAsia="Times New Roman" w:hAnsi="TimesET" w:cs="Times New Roman"/>
          <w:color w:val="000000"/>
          <w:sz w:val="24"/>
          <w:szCs w:val="24"/>
          <w:lang w:eastAsia="ru-RU"/>
        </w:rPr>
      </w:pPr>
    </w:p>
    <w:p w:rsidR="00B335F9" w:rsidRPr="00B335F9" w:rsidRDefault="00B335F9" w:rsidP="00B335F9">
      <w:pPr>
        <w:spacing w:after="0" w:line="240" w:lineRule="auto"/>
        <w:ind w:left="5220"/>
        <w:jc w:val="center"/>
        <w:rPr>
          <w:rFonts w:ascii="TimesET" w:eastAsia="Times New Roman" w:hAnsi="TimesET" w:cs="Times New Roman"/>
          <w:color w:val="000000"/>
          <w:sz w:val="24"/>
          <w:szCs w:val="24"/>
          <w:lang w:eastAsia="ru-RU"/>
        </w:rPr>
      </w:pPr>
      <w:r w:rsidRPr="00B335F9">
        <w:rPr>
          <w:rFonts w:ascii="TimesET" w:eastAsia="Times New Roman" w:hAnsi="TimesET" w:cs="Times New Roman"/>
          <w:color w:val="000000"/>
          <w:sz w:val="24"/>
          <w:szCs w:val="24"/>
          <w:lang w:eastAsia="ru-RU"/>
        </w:rPr>
        <w:t>(приложение № 1)</w:t>
      </w:r>
    </w:p>
    <w:p w:rsidR="00B335F9" w:rsidRPr="00B335F9" w:rsidRDefault="00B335F9" w:rsidP="00B335F9">
      <w:pPr>
        <w:spacing w:after="0" w:line="240" w:lineRule="auto"/>
        <w:jc w:val="center"/>
        <w:rPr>
          <w:rFonts w:ascii="TimesET" w:eastAsia="Times New Roman" w:hAnsi="TimesET" w:cs="Times New Roman"/>
          <w:b/>
          <w:noProof/>
          <w:sz w:val="24"/>
          <w:szCs w:val="24"/>
          <w:lang w:eastAsia="ru-RU"/>
        </w:rPr>
      </w:pPr>
    </w:p>
    <w:p w:rsidR="00B335F9" w:rsidRPr="00B335F9" w:rsidRDefault="00B335F9" w:rsidP="00B335F9">
      <w:pPr>
        <w:spacing w:after="0" w:line="240" w:lineRule="auto"/>
        <w:jc w:val="center"/>
        <w:rPr>
          <w:rFonts w:ascii="TimesET" w:eastAsia="Times New Roman" w:hAnsi="TimesET" w:cs="Times New Roman"/>
          <w:b/>
          <w:sz w:val="24"/>
          <w:szCs w:val="24"/>
          <w:lang w:eastAsia="ru-RU"/>
        </w:rPr>
      </w:pPr>
      <w:r w:rsidRPr="00B335F9">
        <w:rPr>
          <w:rFonts w:ascii="TimesET" w:eastAsia="Times New Roman" w:hAnsi="TimesET" w:cs="Times New Roman"/>
          <w:b/>
          <w:sz w:val="24"/>
          <w:szCs w:val="24"/>
          <w:lang w:eastAsia="ru-RU"/>
        </w:rPr>
        <w:t>ПОЛОЖЕНИЕ</w:t>
      </w:r>
    </w:p>
    <w:p w:rsidR="00B335F9" w:rsidRPr="00B335F9" w:rsidRDefault="00B335F9" w:rsidP="00B335F9">
      <w:pPr>
        <w:spacing w:after="0" w:line="240" w:lineRule="auto"/>
        <w:jc w:val="center"/>
        <w:rPr>
          <w:rFonts w:ascii="TimesET" w:eastAsia="Times New Roman" w:hAnsi="TimesET" w:cs="Times New Roman"/>
          <w:b/>
          <w:sz w:val="24"/>
          <w:szCs w:val="24"/>
          <w:lang w:eastAsia="ru-RU"/>
        </w:rPr>
      </w:pPr>
      <w:r w:rsidRPr="00B335F9">
        <w:rPr>
          <w:rFonts w:ascii="TimesET" w:eastAsia="Times New Roman" w:hAnsi="TimesET" w:cs="Times New Roman"/>
          <w:b/>
          <w:sz w:val="24"/>
          <w:szCs w:val="24"/>
          <w:lang w:eastAsia="ru-RU"/>
        </w:rPr>
        <w:t xml:space="preserve">о </w:t>
      </w:r>
      <w:r w:rsidRPr="00B335F9">
        <w:rPr>
          <w:rFonts w:ascii="TimesET" w:eastAsia="Times New Roman" w:hAnsi="TimesET" w:cs="Times New Roman"/>
          <w:b/>
          <w:sz w:val="24"/>
          <w:szCs w:val="24"/>
          <w:lang w:val="en-US" w:eastAsia="ru-RU"/>
        </w:rPr>
        <w:t>VIII</w:t>
      </w:r>
      <w:r w:rsidRPr="00B335F9">
        <w:rPr>
          <w:rFonts w:ascii="TimesET" w:eastAsia="Times New Roman" w:hAnsi="TimesET" w:cs="Times New Roman"/>
          <w:b/>
          <w:sz w:val="24"/>
          <w:szCs w:val="24"/>
          <w:lang w:eastAsia="ru-RU"/>
        </w:rPr>
        <w:t xml:space="preserve">  Межрегиональном творческом конкурсе, посвященном основателю</w:t>
      </w:r>
    </w:p>
    <w:p w:rsidR="00B335F9" w:rsidRPr="00B335F9" w:rsidRDefault="00B335F9" w:rsidP="00B335F9">
      <w:pPr>
        <w:spacing w:after="0" w:line="240" w:lineRule="auto"/>
        <w:jc w:val="center"/>
        <w:rPr>
          <w:rFonts w:ascii="TimesET" w:eastAsia="Times New Roman" w:hAnsi="TimesET" w:cs="Times New Roman"/>
          <w:b/>
          <w:sz w:val="24"/>
          <w:szCs w:val="24"/>
          <w:lang w:eastAsia="ru-RU"/>
        </w:rPr>
      </w:pPr>
      <w:r w:rsidRPr="00B335F9">
        <w:rPr>
          <w:rFonts w:ascii="TimesET" w:eastAsia="Times New Roman" w:hAnsi="TimesET" w:cs="Times New Roman"/>
          <w:b/>
          <w:sz w:val="24"/>
          <w:szCs w:val="24"/>
          <w:lang w:eastAsia="ru-RU"/>
        </w:rPr>
        <w:t>Чебоксарского художественного училища</w:t>
      </w:r>
      <w:hyperlink r:id="rId5" w:history="1">
        <w:r w:rsidRPr="00B335F9">
          <w:rPr>
            <w:rFonts w:ascii="TimesET" w:eastAsia="Times New Roman" w:hAnsi="TimesET" w:cs="Times New Roman"/>
            <w:b/>
            <w:sz w:val="24"/>
            <w:szCs w:val="24"/>
            <w:lang w:eastAsia="ru-RU"/>
          </w:rPr>
          <w:t xml:space="preserve"> Ф.С. Быкову</w:t>
        </w:r>
      </w:hyperlink>
    </w:p>
    <w:p w:rsidR="00B335F9" w:rsidRPr="00B335F9" w:rsidRDefault="00B335F9" w:rsidP="00B335F9">
      <w:pPr>
        <w:spacing w:after="0" w:line="240" w:lineRule="auto"/>
        <w:jc w:val="center"/>
        <w:rPr>
          <w:rFonts w:ascii="TimesET" w:eastAsia="Times New Roman" w:hAnsi="TimesET" w:cs="Times New Roman"/>
          <w:b/>
          <w:sz w:val="24"/>
          <w:szCs w:val="24"/>
          <w:lang w:eastAsia="ru-RU"/>
        </w:rPr>
      </w:pPr>
    </w:p>
    <w:p w:rsidR="00B335F9" w:rsidRPr="00B335F9" w:rsidRDefault="00B335F9" w:rsidP="00B335F9">
      <w:pPr>
        <w:spacing w:after="0" w:line="240" w:lineRule="auto"/>
        <w:jc w:val="center"/>
        <w:rPr>
          <w:rFonts w:ascii="TimesET" w:eastAsia="Times New Roman" w:hAnsi="TimesET" w:cs="Tahoma"/>
          <w:b/>
          <w:bCs/>
          <w:sz w:val="24"/>
          <w:szCs w:val="24"/>
          <w:lang w:eastAsia="ru-RU"/>
        </w:rPr>
      </w:pPr>
      <w:r w:rsidRPr="00B335F9">
        <w:rPr>
          <w:rFonts w:ascii="TimesET" w:eastAsia="Times New Roman" w:hAnsi="TimesET" w:cs="Tahoma"/>
          <w:b/>
          <w:bCs/>
          <w:sz w:val="24"/>
          <w:szCs w:val="24"/>
          <w:lang w:val="en-US" w:eastAsia="ru-RU"/>
        </w:rPr>
        <w:t>I</w:t>
      </w:r>
      <w:r w:rsidRPr="00B335F9">
        <w:rPr>
          <w:rFonts w:ascii="TimesET" w:eastAsia="Times New Roman" w:hAnsi="TimesET" w:cs="Tahoma"/>
          <w:b/>
          <w:bCs/>
          <w:sz w:val="24"/>
          <w:szCs w:val="24"/>
          <w:lang w:eastAsia="ru-RU"/>
        </w:rPr>
        <w:t>. Общие положения</w:t>
      </w:r>
    </w:p>
    <w:p w:rsidR="00B335F9" w:rsidRPr="00B335F9" w:rsidRDefault="00B335F9" w:rsidP="00B335F9">
      <w:pPr>
        <w:spacing w:after="0" w:line="240" w:lineRule="auto"/>
        <w:jc w:val="center"/>
        <w:rPr>
          <w:rFonts w:ascii="TimesET" w:eastAsia="Times New Roman" w:hAnsi="TimesET" w:cs="Tahoma"/>
          <w:color w:val="333333"/>
          <w:sz w:val="24"/>
          <w:szCs w:val="24"/>
          <w:lang w:eastAsia="ru-RU"/>
        </w:rPr>
      </w:pPr>
    </w:p>
    <w:p w:rsidR="00B335F9" w:rsidRPr="00B335F9" w:rsidRDefault="00B335F9" w:rsidP="00B335F9">
      <w:pPr>
        <w:spacing w:after="0" w:line="240" w:lineRule="auto"/>
        <w:ind w:firstLine="708"/>
        <w:jc w:val="both"/>
        <w:rPr>
          <w:rFonts w:ascii="TimesET" w:eastAsia="Times New Roman" w:hAnsi="TimesET" w:cs="Times New Roman"/>
          <w:sz w:val="24"/>
          <w:szCs w:val="24"/>
        </w:rPr>
      </w:pPr>
      <w:r w:rsidRPr="00B335F9">
        <w:rPr>
          <w:rFonts w:ascii="TimesET" w:eastAsia="Times New Roman" w:hAnsi="TimesET" w:cs="Times New Roman"/>
          <w:sz w:val="24"/>
          <w:szCs w:val="24"/>
        </w:rPr>
        <w:t xml:space="preserve">Настоящее Положение определяет цель и задачи </w:t>
      </w:r>
      <w:r w:rsidRPr="00B335F9">
        <w:rPr>
          <w:rFonts w:ascii="TimesET" w:eastAsia="Times New Roman" w:hAnsi="TimesET" w:cs="Times New Roman"/>
          <w:sz w:val="24"/>
          <w:szCs w:val="24"/>
          <w:lang w:val="en-US"/>
        </w:rPr>
        <w:t>VIII</w:t>
      </w:r>
      <w:r w:rsidRPr="00B335F9">
        <w:rPr>
          <w:rFonts w:ascii="TimesET" w:eastAsia="Times New Roman" w:hAnsi="TimesET" w:cs="Times New Roman"/>
          <w:sz w:val="24"/>
          <w:szCs w:val="24"/>
        </w:rPr>
        <w:t xml:space="preserve"> межрегионального</w:t>
      </w:r>
      <w:r w:rsidRPr="00B335F9">
        <w:rPr>
          <w:rFonts w:ascii="TimesET" w:eastAsia="Times New Roman" w:hAnsi="TimesET" w:cs="Times New Roman"/>
          <w:sz w:val="24"/>
          <w:szCs w:val="24"/>
          <w:lang w:eastAsia="ru-RU"/>
        </w:rPr>
        <w:t xml:space="preserve"> т</w:t>
      </w:r>
      <w:r w:rsidRPr="00B335F9">
        <w:rPr>
          <w:rFonts w:ascii="TimesET" w:eastAsia="Times New Roman" w:hAnsi="TimesET" w:cs="Tahoma"/>
          <w:sz w:val="24"/>
          <w:szCs w:val="24"/>
          <w:lang w:eastAsia="ru-RU"/>
        </w:rPr>
        <w:t xml:space="preserve">ворческого конкурса, посвященного основателю Чебоксарского художественного училища Ф.С. Быкову (далее – Конкурс), </w:t>
      </w:r>
      <w:r w:rsidRPr="00B335F9">
        <w:rPr>
          <w:rFonts w:ascii="TimesET" w:eastAsia="Times New Roman" w:hAnsi="TimesET" w:cs="Times New Roman"/>
          <w:sz w:val="24"/>
          <w:szCs w:val="24"/>
        </w:rPr>
        <w:t>порядок его организации, проведения, подведения итогов и награждения победителей.</w:t>
      </w:r>
    </w:p>
    <w:p w:rsidR="00B335F9" w:rsidRPr="00B335F9" w:rsidRDefault="00B335F9" w:rsidP="00B335F9">
      <w:pPr>
        <w:spacing w:after="0" w:line="240" w:lineRule="auto"/>
        <w:ind w:firstLine="708"/>
        <w:jc w:val="both"/>
        <w:rPr>
          <w:rFonts w:ascii="TimesET" w:eastAsia="Times New Roman" w:hAnsi="TimesET" w:cs="Tahoma"/>
          <w:sz w:val="24"/>
          <w:szCs w:val="24"/>
          <w:lang w:eastAsia="ru-RU"/>
        </w:rPr>
      </w:pPr>
      <w:r w:rsidRPr="00B335F9">
        <w:rPr>
          <w:rFonts w:ascii="TimesET" w:eastAsia="Times New Roman" w:hAnsi="TimesET" w:cs="Tahoma"/>
          <w:sz w:val="24"/>
          <w:szCs w:val="24"/>
          <w:lang w:eastAsia="ru-RU"/>
        </w:rPr>
        <w:t>Учредитель Конкурса - Министерство культуры, по делам национальностей и архивного дела Чувашской Республики (далее - Министерство).</w:t>
      </w:r>
    </w:p>
    <w:p w:rsidR="00B335F9" w:rsidRPr="00B335F9" w:rsidRDefault="00B335F9" w:rsidP="00B335F9">
      <w:pPr>
        <w:spacing w:after="0" w:line="240" w:lineRule="auto"/>
        <w:ind w:firstLine="708"/>
        <w:jc w:val="both"/>
        <w:rPr>
          <w:rFonts w:ascii="TimesET" w:eastAsia="Times New Roman" w:hAnsi="TimesET" w:cs="Tahoma"/>
          <w:sz w:val="24"/>
          <w:szCs w:val="24"/>
          <w:lang w:eastAsia="ru-RU"/>
        </w:rPr>
      </w:pPr>
      <w:r w:rsidRPr="00B335F9">
        <w:rPr>
          <w:rFonts w:ascii="TimesET" w:eastAsia="Times New Roman" w:hAnsi="TimesET" w:cs="Tahoma"/>
          <w:sz w:val="24"/>
          <w:szCs w:val="24"/>
          <w:lang w:eastAsia="ru-RU"/>
        </w:rPr>
        <w:t>Подготовку и проведение Конкурса осуществляет организационный комитет, состав которого утверждается приказом Министерства (далее – оргкомитет).</w:t>
      </w:r>
    </w:p>
    <w:p w:rsidR="00B335F9" w:rsidRPr="00B335F9" w:rsidRDefault="00B335F9" w:rsidP="00B335F9">
      <w:pPr>
        <w:spacing w:after="0" w:line="240" w:lineRule="auto"/>
        <w:jc w:val="center"/>
        <w:rPr>
          <w:rFonts w:ascii="TimesET" w:eastAsia="Times New Roman" w:hAnsi="TimesET" w:cs="Tahoma"/>
          <w:b/>
          <w:bCs/>
          <w:color w:val="333333"/>
          <w:sz w:val="24"/>
          <w:szCs w:val="24"/>
          <w:lang w:eastAsia="ru-RU"/>
        </w:rPr>
      </w:pPr>
    </w:p>
    <w:p w:rsidR="00B335F9" w:rsidRPr="00B335F9" w:rsidRDefault="00B335F9" w:rsidP="00B335F9">
      <w:pPr>
        <w:spacing w:after="0" w:line="240" w:lineRule="auto"/>
        <w:jc w:val="center"/>
        <w:rPr>
          <w:rFonts w:ascii="TimesET" w:eastAsia="Times New Roman" w:hAnsi="TimesET" w:cs="Tahoma"/>
          <w:b/>
          <w:bCs/>
          <w:sz w:val="24"/>
          <w:szCs w:val="24"/>
          <w:lang w:eastAsia="ru-RU"/>
        </w:rPr>
      </w:pPr>
      <w:r w:rsidRPr="00B335F9">
        <w:rPr>
          <w:rFonts w:ascii="TimesET" w:eastAsia="Times New Roman" w:hAnsi="TimesET" w:cs="Tahoma"/>
          <w:b/>
          <w:bCs/>
          <w:sz w:val="24"/>
          <w:szCs w:val="24"/>
          <w:lang w:val="en-US" w:eastAsia="ru-RU"/>
        </w:rPr>
        <w:t>II</w:t>
      </w:r>
      <w:r w:rsidRPr="00B335F9">
        <w:rPr>
          <w:rFonts w:ascii="TimesET" w:eastAsia="Times New Roman" w:hAnsi="TimesET" w:cs="Tahoma"/>
          <w:b/>
          <w:bCs/>
          <w:sz w:val="24"/>
          <w:szCs w:val="24"/>
          <w:lang w:eastAsia="ru-RU"/>
        </w:rPr>
        <w:t>. Цель и задачи Конкурса</w:t>
      </w:r>
    </w:p>
    <w:p w:rsidR="00B335F9" w:rsidRPr="00B335F9" w:rsidRDefault="00B335F9" w:rsidP="00B335F9">
      <w:pPr>
        <w:spacing w:after="0" w:line="240" w:lineRule="auto"/>
        <w:jc w:val="center"/>
        <w:rPr>
          <w:rFonts w:ascii="TimesET" w:eastAsia="Times New Roman" w:hAnsi="TimesET" w:cs="Times New Roman"/>
          <w:b/>
          <w:sz w:val="24"/>
          <w:szCs w:val="24"/>
          <w:lang w:eastAsia="ru-RU"/>
        </w:rPr>
      </w:pPr>
    </w:p>
    <w:p w:rsidR="00B335F9" w:rsidRPr="00B335F9" w:rsidRDefault="00B335F9" w:rsidP="00B335F9">
      <w:pPr>
        <w:widowControl w:val="0"/>
        <w:adjustRightInd w:val="0"/>
        <w:spacing w:after="38" w:line="240" w:lineRule="auto"/>
        <w:ind w:firstLine="708"/>
        <w:jc w:val="both"/>
        <w:textAlignment w:val="baseline"/>
        <w:rPr>
          <w:rFonts w:ascii="TimesET" w:eastAsia="Times New Roman" w:hAnsi="TimesET" w:cs="Tahoma"/>
          <w:sz w:val="24"/>
          <w:szCs w:val="24"/>
          <w:lang w:eastAsia="ru-RU"/>
        </w:rPr>
      </w:pPr>
      <w:r w:rsidRPr="00B335F9">
        <w:rPr>
          <w:rFonts w:ascii="TimesET" w:eastAsia="Times New Roman" w:hAnsi="TimesET" w:cs="Tahoma"/>
          <w:sz w:val="24"/>
          <w:szCs w:val="24"/>
          <w:lang w:eastAsia="ru-RU"/>
        </w:rPr>
        <w:t>Конкурс проводится в целях духовно-нравственного, художественно-эстетического и патриотического воспитания детей и молодежи.</w:t>
      </w:r>
    </w:p>
    <w:p w:rsidR="00B335F9" w:rsidRPr="00B335F9" w:rsidRDefault="00B335F9" w:rsidP="00B335F9">
      <w:pPr>
        <w:spacing w:after="0" w:line="240" w:lineRule="auto"/>
        <w:ind w:firstLine="708"/>
        <w:jc w:val="both"/>
        <w:rPr>
          <w:rFonts w:ascii="TimesET" w:eastAsia="Times New Roman" w:hAnsi="TimesET" w:cs="Tahoma"/>
          <w:sz w:val="24"/>
          <w:szCs w:val="24"/>
          <w:lang w:eastAsia="ru-RU"/>
        </w:rPr>
      </w:pPr>
      <w:r w:rsidRPr="00B335F9">
        <w:rPr>
          <w:rFonts w:ascii="TimesET" w:eastAsia="Times New Roman" w:hAnsi="TimesET" w:cs="Tahoma"/>
          <w:sz w:val="24"/>
          <w:szCs w:val="24"/>
          <w:lang w:eastAsia="ru-RU"/>
        </w:rPr>
        <w:t>Задачи Конкурса:</w:t>
      </w:r>
    </w:p>
    <w:p w:rsidR="00B335F9" w:rsidRPr="00B335F9" w:rsidRDefault="00B335F9" w:rsidP="00B335F9">
      <w:pPr>
        <w:spacing w:after="0" w:line="240" w:lineRule="auto"/>
        <w:ind w:firstLine="708"/>
        <w:jc w:val="both"/>
        <w:rPr>
          <w:rFonts w:ascii="TimesET" w:eastAsia="Times New Roman" w:hAnsi="TimesET" w:cs="Tahoma"/>
          <w:sz w:val="24"/>
          <w:szCs w:val="24"/>
          <w:lang w:eastAsia="ru-RU"/>
        </w:rPr>
      </w:pPr>
      <w:r w:rsidRPr="00B335F9">
        <w:rPr>
          <w:rFonts w:ascii="TimesET" w:eastAsia="Times New Roman" w:hAnsi="TimesET" w:cs="Tahoma"/>
          <w:sz w:val="24"/>
          <w:szCs w:val="24"/>
          <w:lang w:eastAsia="ru-RU"/>
        </w:rPr>
        <w:t>- выявление и поддержка одаренных детей и молодежи, создание условий для реализации их творческого потенциала;</w:t>
      </w:r>
    </w:p>
    <w:p w:rsidR="00B335F9" w:rsidRPr="00B335F9" w:rsidRDefault="00B335F9" w:rsidP="00B335F9">
      <w:pPr>
        <w:spacing w:after="0" w:line="240" w:lineRule="auto"/>
        <w:ind w:right="-82" w:firstLine="708"/>
        <w:rPr>
          <w:rFonts w:ascii="TimesET" w:eastAsia="Times New Roman" w:hAnsi="TimesET" w:cs="Tahoma"/>
          <w:sz w:val="24"/>
          <w:szCs w:val="24"/>
          <w:lang w:eastAsia="ru-RU"/>
        </w:rPr>
      </w:pPr>
      <w:r w:rsidRPr="00B335F9">
        <w:rPr>
          <w:rFonts w:ascii="TimesET" w:eastAsia="Times New Roman" w:hAnsi="TimesET" w:cs="Tahoma"/>
          <w:sz w:val="24"/>
          <w:szCs w:val="24"/>
          <w:lang w:eastAsia="ru-RU"/>
        </w:rPr>
        <w:t>- повышение социальной значимости детского художественного творчества.</w:t>
      </w:r>
    </w:p>
    <w:p w:rsidR="00B335F9" w:rsidRPr="00B335F9" w:rsidRDefault="00B335F9" w:rsidP="00B335F9">
      <w:pPr>
        <w:spacing w:after="0" w:line="240" w:lineRule="auto"/>
        <w:jc w:val="center"/>
        <w:rPr>
          <w:rFonts w:ascii="TimesET" w:eastAsia="Times New Roman" w:hAnsi="TimesET" w:cs="Tahoma"/>
          <w:sz w:val="24"/>
          <w:szCs w:val="24"/>
          <w:lang w:eastAsia="ru-RU"/>
        </w:rPr>
      </w:pPr>
    </w:p>
    <w:p w:rsidR="00B335F9" w:rsidRPr="00B335F9" w:rsidRDefault="00B335F9" w:rsidP="00B335F9">
      <w:pPr>
        <w:spacing w:after="0" w:line="240" w:lineRule="auto"/>
        <w:jc w:val="center"/>
        <w:rPr>
          <w:rFonts w:ascii="TimesET" w:eastAsia="Times New Roman" w:hAnsi="TimesET" w:cs="Tahoma"/>
          <w:b/>
          <w:bCs/>
          <w:sz w:val="24"/>
          <w:szCs w:val="24"/>
          <w:lang w:eastAsia="ru-RU"/>
        </w:rPr>
      </w:pPr>
      <w:r w:rsidRPr="00B335F9">
        <w:rPr>
          <w:rFonts w:ascii="TimesET" w:eastAsia="Times New Roman" w:hAnsi="TimesET" w:cs="Tahoma"/>
          <w:b/>
          <w:bCs/>
          <w:sz w:val="24"/>
          <w:szCs w:val="24"/>
          <w:lang w:val="en-US" w:eastAsia="ru-RU"/>
        </w:rPr>
        <w:t>III</w:t>
      </w:r>
      <w:r w:rsidRPr="00B335F9">
        <w:rPr>
          <w:rFonts w:ascii="TimesET" w:eastAsia="Times New Roman" w:hAnsi="TimesET" w:cs="Tahoma"/>
          <w:b/>
          <w:bCs/>
          <w:sz w:val="24"/>
          <w:szCs w:val="24"/>
          <w:lang w:eastAsia="ru-RU"/>
        </w:rPr>
        <w:t>. Участники Конкурса</w:t>
      </w:r>
    </w:p>
    <w:p w:rsidR="00B335F9" w:rsidRPr="00B335F9" w:rsidRDefault="00B335F9" w:rsidP="00B335F9">
      <w:pPr>
        <w:spacing w:after="0" w:line="240" w:lineRule="auto"/>
        <w:jc w:val="center"/>
        <w:rPr>
          <w:rFonts w:ascii="TimesET" w:eastAsia="Times New Roman" w:hAnsi="TimesET" w:cs="Tahoma"/>
          <w:sz w:val="24"/>
          <w:szCs w:val="24"/>
          <w:lang w:eastAsia="ru-RU"/>
        </w:rPr>
      </w:pPr>
    </w:p>
    <w:p w:rsidR="00B335F9" w:rsidRPr="00B335F9" w:rsidRDefault="00B335F9" w:rsidP="00B335F9">
      <w:pPr>
        <w:widowControl w:val="0"/>
        <w:adjustRightInd w:val="0"/>
        <w:spacing w:after="0" w:line="240" w:lineRule="auto"/>
        <w:ind w:firstLine="720"/>
        <w:jc w:val="both"/>
        <w:textAlignment w:val="baseline"/>
        <w:rPr>
          <w:rFonts w:ascii="TimesET" w:eastAsia="Times New Roman" w:hAnsi="TimesET" w:cs="Times New Roman"/>
          <w:sz w:val="24"/>
          <w:szCs w:val="24"/>
          <w:lang w:eastAsia="ru-RU"/>
        </w:rPr>
      </w:pPr>
      <w:proofErr w:type="gramStart"/>
      <w:r w:rsidRPr="00B335F9">
        <w:rPr>
          <w:rFonts w:ascii="TimesET" w:eastAsia="Times New Roman" w:hAnsi="TimesET" w:cs="Times New Roman"/>
          <w:sz w:val="24"/>
          <w:szCs w:val="24"/>
          <w:lang w:eastAsia="ru-RU"/>
        </w:rPr>
        <w:t xml:space="preserve">В Конкурсе могут принять участие </w:t>
      </w:r>
      <w:r w:rsidRPr="00B335F9">
        <w:rPr>
          <w:rFonts w:ascii="TimesET" w:eastAsia="Times New Roman" w:hAnsi="TimesET" w:cs="Tahoma"/>
          <w:sz w:val="24"/>
          <w:szCs w:val="24"/>
          <w:lang w:eastAsia="ru-RU"/>
        </w:rPr>
        <w:t xml:space="preserve">обучающиеся детских художественных школ и школ искусств, профессиональных образовательных организаций художественной направленности регионов, расположенных на территории Приволжского федерального округа,  </w:t>
      </w:r>
      <w:r w:rsidRPr="00B335F9">
        <w:rPr>
          <w:rFonts w:ascii="TimesET" w:eastAsia="Times New Roman" w:hAnsi="TimesET" w:cs="Times New Roman"/>
          <w:sz w:val="24"/>
          <w:szCs w:val="24"/>
          <w:lang w:eastAsia="ru-RU"/>
        </w:rPr>
        <w:t xml:space="preserve">в возрасте от 9 до 20 лет.  </w:t>
      </w:r>
      <w:proofErr w:type="gramEnd"/>
    </w:p>
    <w:p w:rsidR="00B335F9" w:rsidRPr="00B335F9" w:rsidRDefault="00B335F9" w:rsidP="00B335F9">
      <w:pPr>
        <w:widowControl w:val="0"/>
        <w:adjustRightInd w:val="0"/>
        <w:spacing w:after="0" w:line="240" w:lineRule="auto"/>
        <w:ind w:firstLine="720"/>
        <w:jc w:val="both"/>
        <w:textAlignment w:val="baseline"/>
        <w:rPr>
          <w:rFonts w:ascii="TimesET" w:eastAsia="Times New Roman" w:hAnsi="TimesET" w:cs="Times New Roman"/>
          <w:sz w:val="24"/>
          <w:szCs w:val="24"/>
          <w:lang w:eastAsia="ru-RU"/>
        </w:rPr>
      </w:pPr>
      <w:r w:rsidRPr="00B335F9">
        <w:rPr>
          <w:rFonts w:ascii="TimesET" w:eastAsia="Times New Roman" w:hAnsi="TimesET" w:cs="Times New Roman"/>
          <w:sz w:val="24"/>
          <w:szCs w:val="24"/>
          <w:lang w:eastAsia="ru-RU"/>
        </w:rPr>
        <w:t>Все участники делятся на три возрастные группы:</w:t>
      </w:r>
    </w:p>
    <w:p w:rsidR="00B335F9" w:rsidRPr="00B335F9" w:rsidRDefault="00B335F9" w:rsidP="00B335F9">
      <w:pPr>
        <w:adjustRightInd w:val="0"/>
        <w:spacing w:after="0" w:line="240" w:lineRule="auto"/>
        <w:ind w:firstLine="720"/>
        <w:textAlignment w:val="baseline"/>
        <w:rPr>
          <w:rFonts w:ascii="TimesET" w:eastAsia="Times New Roman" w:hAnsi="TimesET" w:cs="Times New Roman"/>
          <w:sz w:val="24"/>
          <w:szCs w:val="24"/>
          <w:lang w:eastAsia="ru-RU"/>
        </w:rPr>
      </w:pPr>
      <w:r w:rsidRPr="00B335F9">
        <w:rPr>
          <w:rFonts w:ascii="TimesET" w:eastAsia="Times New Roman" w:hAnsi="TimesET" w:cs="Times New Roman"/>
          <w:sz w:val="24"/>
          <w:szCs w:val="24"/>
          <w:lang w:val="en-US" w:eastAsia="ru-RU"/>
        </w:rPr>
        <w:t>I</w:t>
      </w:r>
      <w:r w:rsidRPr="00B335F9">
        <w:rPr>
          <w:rFonts w:ascii="TimesET" w:eastAsia="Times New Roman" w:hAnsi="TimesET" w:cs="Times New Roman"/>
          <w:sz w:val="24"/>
          <w:szCs w:val="24"/>
          <w:lang w:eastAsia="ru-RU"/>
        </w:rPr>
        <w:t xml:space="preserve"> возрастная группа – </w:t>
      </w:r>
      <w:r w:rsidRPr="00B335F9">
        <w:rPr>
          <w:rFonts w:ascii="TimesET" w:eastAsia="Times New Roman" w:hAnsi="TimesET" w:cs="Times New Roman"/>
          <w:sz w:val="24"/>
          <w:szCs w:val="24"/>
          <w:lang w:val="en-US" w:eastAsia="ru-RU"/>
        </w:rPr>
        <w:t>c</w:t>
      </w:r>
      <w:r w:rsidRPr="00B335F9">
        <w:rPr>
          <w:rFonts w:ascii="TimesET" w:eastAsia="Times New Roman" w:hAnsi="TimesET" w:cs="Times New Roman"/>
          <w:sz w:val="24"/>
          <w:szCs w:val="24"/>
          <w:lang w:eastAsia="ru-RU"/>
        </w:rPr>
        <w:t xml:space="preserve"> 9 до 12 лет (включительно);</w:t>
      </w:r>
    </w:p>
    <w:p w:rsidR="00B335F9" w:rsidRPr="00B335F9" w:rsidRDefault="00B335F9" w:rsidP="00B335F9">
      <w:pPr>
        <w:adjustRightInd w:val="0"/>
        <w:spacing w:after="0" w:line="240" w:lineRule="auto"/>
        <w:ind w:left="360" w:firstLine="360"/>
        <w:textAlignment w:val="baseline"/>
        <w:rPr>
          <w:rFonts w:ascii="TimesET" w:eastAsia="Times New Roman" w:hAnsi="TimesET" w:cs="Times New Roman"/>
          <w:sz w:val="24"/>
          <w:szCs w:val="24"/>
          <w:lang w:eastAsia="ru-RU"/>
        </w:rPr>
      </w:pPr>
      <w:r w:rsidRPr="00B335F9">
        <w:rPr>
          <w:rFonts w:ascii="TimesET" w:eastAsia="Times New Roman" w:hAnsi="TimesET" w:cs="Times New Roman"/>
          <w:sz w:val="24"/>
          <w:szCs w:val="24"/>
          <w:lang w:val="en-US" w:eastAsia="ru-RU"/>
        </w:rPr>
        <w:t>II</w:t>
      </w:r>
      <w:r w:rsidRPr="00B335F9">
        <w:rPr>
          <w:rFonts w:ascii="TimesET" w:eastAsia="Times New Roman" w:hAnsi="TimesET" w:cs="Times New Roman"/>
          <w:sz w:val="24"/>
          <w:szCs w:val="24"/>
          <w:lang w:eastAsia="ru-RU"/>
        </w:rPr>
        <w:t xml:space="preserve"> возрастная группа – с 13 до 16 лет (включительно); </w:t>
      </w:r>
    </w:p>
    <w:p w:rsidR="00B335F9" w:rsidRPr="00B335F9" w:rsidRDefault="00B335F9" w:rsidP="00B335F9">
      <w:pPr>
        <w:adjustRightInd w:val="0"/>
        <w:spacing w:after="0" w:line="240" w:lineRule="auto"/>
        <w:ind w:left="360" w:firstLine="360"/>
        <w:textAlignment w:val="baseline"/>
        <w:rPr>
          <w:rFonts w:ascii="TimesET" w:eastAsia="Times New Roman" w:hAnsi="TimesET" w:cs="Times New Roman"/>
          <w:sz w:val="24"/>
          <w:szCs w:val="24"/>
          <w:lang w:eastAsia="ru-RU"/>
        </w:rPr>
      </w:pPr>
      <w:proofErr w:type="gramStart"/>
      <w:r w:rsidRPr="00B335F9">
        <w:rPr>
          <w:rFonts w:ascii="TimesET" w:eastAsia="Times New Roman" w:hAnsi="TimesET" w:cs="Times New Roman"/>
          <w:sz w:val="24"/>
          <w:szCs w:val="24"/>
          <w:lang w:val="en-US" w:eastAsia="ru-RU"/>
        </w:rPr>
        <w:t>III</w:t>
      </w:r>
      <w:r w:rsidRPr="00B335F9">
        <w:rPr>
          <w:rFonts w:ascii="TimesET" w:eastAsia="Times New Roman" w:hAnsi="TimesET" w:cs="Times New Roman"/>
          <w:sz w:val="24"/>
          <w:szCs w:val="24"/>
          <w:lang w:eastAsia="ru-RU"/>
        </w:rPr>
        <w:t xml:space="preserve"> возрастная группа – с 17 до 20 лет (включительно).</w:t>
      </w:r>
      <w:proofErr w:type="gramEnd"/>
    </w:p>
    <w:p w:rsidR="00B335F9" w:rsidRPr="00B335F9" w:rsidRDefault="00B335F9" w:rsidP="00B335F9">
      <w:pPr>
        <w:adjustRightInd w:val="0"/>
        <w:spacing w:after="0" w:line="240" w:lineRule="auto"/>
        <w:ind w:left="360" w:firstLine="360"/>
        <w:jc w:val="center"/>
        <w:textAlignment w:val="baseline"/>
        <w:rPr>
          <w:rFonts w:ascii="TimesET" w:eastAsia="Times New Roman" w:hAnsi="TimesET" w:cs="Times New Roman"/>
          <w:sz w:val="24"/>
          <w:szCs w:val="24"/>
          <w:lang w:eastAsia="ru-RU"/>
        </w:rPr>
      </w:pPr>
    </w:p>
    <w:p w:rsidR="00B335F9" w:rsidRPr="00B335F9" w:rsidRDefault="00B335F9" w:rsidP="00B335F9">
      <w:pPr>
        <w:spacing w:after="0" w:line="240" w:lineRule="auto"/>
        <w:jc w:val="center"/>
        <w:rPr>
          <w:rFonts w:ascii="TimesET" w:eastAsia="Times New Roman" w:hAnsi="TimesET" w:cs="Tahoma"/>
          <w:b/>
          <w:bCs/>
          <w:sz w:val="24"/>
          <w:szCs w:val="24"/>
          <w:lang w:eastAsia="ru-RU"/>
        </w:rPr>
      </w:pPr>
      <w:r w:rsidRPr="00B335F9">
        <w:rPr>
          <w:rFonts w:ascii="TimesET" w:eastAsia="Times New Roman" w:hAnsi="TimesET" w:cs="Tahoma"/>
          <w:b/>
          <w:bCs/>
          <w:sz w:val="24"/>
          <w:szCs w:val="24"/>
          <w:lang w:val="en-US" w:eastAsia="ru-RU"/>
        </w:rPr>
        <w:t>IV</w:t>
      </w:r>
      <w:r w:rsidRPr="00B335F9">
        <w:rPr>
          <w:rFonts w:ascii="TimesET" w:eastAsia="Times New Roman" w:hAnsi="TimesET" w:cs="Tahoma"/>
          <w:b/>
          <w:bCs/>
          <w:sz w:val="24"/>
          <w:szCs w:val="24"/>
          <w:lang w:eastAsia="ru-RU"/>
        </w:rPr>
        <w:t>. Время и порядок проведения Конкурса</w:t>
      </w:r>
    </w:p>
    <w:p w:rsidR="00B335F9" w:rsidRPr="00B335F9" w:rsidRDefault="00B335F9" w:rsidP="00B335F9">
      <w:pPr>
        <w:spacing w:after="0" w:line="240" w:lineRule="auto"/>
        <w:jc w:val="center"/>
        <w:rPr>
          <w:rFonts w:ascii="TimesET" w:eastAsia="Times New Roman" w:hAnsi="TimesET" w:cs="Tahoma"/>
          <w:sz w:val="24"/>
          <w:szCs w:val="24"/>
          <w:lang w:eastAsia="ru-RU"/>
        </w:rPr>
      </w:pPr>
    </w:p>
    <w:p w:rsidR="00B335F9" w:rsidRPr="00B335F9" w:rsidRDefault="00B335F9" w:rsidP="00B335F9">
      <w:pPr>
        <w:spacing w:after="0" w:line="240" w:lineRule="auto"/>
        <w:ind w:firstLine="720"/>
        <w:jc w:val="both"/>
        <w:rPr>
          <w:rFonts w:ascii="TimesET" w:eastAsia="Times New Roman" w:hAnsi="TimesET" w:cs="Times New Roman"/>
          <w:sz w:val="24"/>
          <w:szCs w:val="24"/>
        </w:rPr>
      </w:pPr>
      <w:r w:rsidRPr="00B335F9">
        <w:rPr>
          <w:rFonts w:ascii="TimesET" w:eastAsia="Times New Roman" w:hAnsi="TimesET" w:cs="Tahoma"/>
          <w:sz w:val="24"/>
          <w:szCs w:val="24"/>
          <w:lang w:eastAsia="ru-RU"/>
        </w:rPr>
        <w:t>4.1.</w:t>
      </w:r>
      <w:r w:rsidRPr="00B335F9">
        <w:rPr>
          <w:rFonts w:ascii="TimesET" w:eastAsia="Times New Roman" w:hAnsi="TimesET" w:cs="Times New Roman"/>
          <w:sz w:val="24"/>
          <w:szCs w:val="24"/>
        </w:rPr>
        <w:t xml:space="preserve"> Настоящее Положение публикуется на официальном сайте Министерства (</w:t>
      </w:r>
      <w:hyperlink r:id="rId6" w:history="1">
        <w:r w:rsidRPr="00B335F9">
          <w:rPr>
            <w:rFonts w:ascii="TimesET" w:eastAsia="Times New Roman" w:hAnsi="TimesET" w:cs="Times New Roman"/>
            <w:color w:val="333300"/>
            <w:sz w:val="24"/>
            <w:szCs w:val="24"/>
          </w:rPr>
          <w:t>www.culture.cap.ru</w:t>
        </w:r>
      </w:hyperlink>
      <w:r w:rsidRPr="00B335F9">
        <w:rPr>
          <w:rFonts w:ascii="TimesET" w:eastAsia="Times New Roman" w:hAnsi="TimesET" w:cs="Times New Roman"/>
          <w:sz w:val="24"/>
          <w:szCs w:val="24"/>
        </w:rPr>
        <w:t xml:space="preserve">) в </w:t>
      </w:r>
      <w:r w:rsidRPr="00B335F9">
        <w:rPr>
          <w:rFonts w:ascii="TimesET" w:eastAsia="Times New Roman" w:hAnsi="TimesET" w:cs="Arial"/>
          <w:bCs/>
          <w:color w:val="000000"/>
          <w:sz w:val="24"/>
          <w:szCs w:val="24"/>
        </w:rPr>
        <w:t>информационно</w:t>
      </w:r>
      <w:r w:rsidRPr="00B335F9">
        <w:rPr>
          <w:rFonts w:ascii="TimesET" w:eastAsia="Times New Roman" w:hAnsi="TimesET" w:cs="Arial"/>
          <w:color w:val="000000"/>
          <w:sz w:val="24"/>
          <w:szCs w:val="24"/>
        </w:rPr>
        <w:t>-</w:t>
      </w:r>
      <w:r w:rsidRPr="00B335F9">
        <w:rPr>
          <w:rFonts w:ascii="TimesET" w:eastAsia="Times New Roman" w:hAnsi="TimesET" w:cs="Arial"/>
          <w:bCs/>
          <w:color w:val="000000"/>
          <w:sz w:val="24"/>
          <w:szCs w:val="24"/>
        </w:rPr>
        <w:t>телекоммуникационной</w:t>
      </w:r>
      <w:r w:rsidRPr="00B335F9">
        <w:rPr>
          <w:rFonts w:ascii="TimesET" w:eastAsia="Times New Roman" w:hAnsi="TimesET" w:cs="Arial"/>
          <w:color w:val="000000"/>
          <w:sz w:val="24"/>
          <w:szCs w:val="24"/>
        </w:rPr>
        <w:t xml:space="preserve"> </w:t>
      </w:r>
      <w:r w:rsidRPr="00B335F9">
        <w:rPr>
          <w:rFonts w:ascii="TimesET" w:eastAsia="Times New Roman" w:hAnsi="TimesET" w:cs="Arial"/>
          <w:bCs/>
          <w:color w:val="000000"/>
          <w:sz w:val="24"/>
          <w:szCs w:val="24"/>
        </w:rPr>
        <w:t>сети «Интернет»</w:t>
      </w:r>
      <w:r w:rsidRPr="00B335F9">
        <w:rPr>
          <w:rFonts w:ascii="TimesET" w:eastAsia="Times New Roman" w:hAnsi="TimesET" w:cs="Times New Roman"/>
          <w:sz w:val="24"/>
          <w:szCs w:val="24"/>
        </w:rPr>
        <w:t>.</w:t>
      </w:r>
    </w:p>
    <w:p w:rsidR="00B335F9" w:rsidRPr="00B335F9" w:rsidRDefault="00B335F9" w:rsidP="00B335F9">
      <w:pPr>
        <w:spacing w:after="0" w:line="240" w:lineRule="auto"/>
        <w:ind w:firstLine="720"/>
        <w:jc w:val="both"/>
        <w:rPr>
          <w:rFonts w:ascii="TimesET" w:eastAsia="Times New Roman" w:hAnsi="TimesET" w:cs="Times New Roman"/>
          <w:sz w:val="24"/>
          <w:szCs w:val="24"/>
        </w:rPr>
      </w:pPr>
      <w:r w:rsidRPr="00B335F9">
        <w:rPr>
          <w:rFonts w:ascii="TimesET" w:eastAsia="Times New Roman" w:hAnsi="TimesET" w:cs="Tahoma"/>
          <w:sz w:val="24"/>
          <w:szCs w:val="24"/>
          <w:lang w:eastAsia="ru-RU"/>
        </w:rPr>
        <w:t>4.2.</w:t>
      </w:r>
      <w:r w:rsidRPr="00B335F9">
        <w:rPr>
          <w:rFonts w:ascii="TimesET" w:eastAsia="Times New Roman" w:hAnsi="TimesET" w:cs="Times New Roman"/>
          <w:sz w:val="24"/>
          <w:szCs w:val="24"/>
        </w:rPr>
        <w:t xml:space="preserve"> Единая тема  для всех номинаций Конкурса - «И вечная природы красота».</w:t>
      </w:r>
    </w:p>
    <w:p w:rsidR="00B335F9" w:rsidRPr="00B335F9" w:rsidRDefault="00B335F9" w:rsidP="00B335F9">
      <w:pPr>
        <w:spacing w:after="0" w:line="240" w:lineRule="auto"/>
        <w:ind w:firstLine="720"/>
        <w:jc w:val="both"/>
        <w:rPr>
          <w:rFonts w:ascii="TimesET" w:eastAsia="Times New Roman" w:hAnsi="TimesET" w:cs="Tahoma"/>
          <w:sz w:val="24"/>
          <w:szCs w:val="24"/>
          <w:lang w:eastAsia="ru-RU"/>
        </w:rPr>
      </w:pPr>
      <w:r w:rsidRPr="00B335F9">
        <w:rPr>
          <w:rFonts w:ascii="TimesET" w:eastAsia="Times New Roman" w:hAnsi="TimesET" w:cs="Tahoma"/>
          <w:sz w:val="24"/>
          <w:szCs w:val="24"/>
          <w:lang w:eastAsia="ru-RU"/>
        </w:rPr>
        <w:t>Конкурс проводится по следующим номинациям:</w:t>
      </w:r>
    </w:p>
    <w:p w:rsidR="00B335F9" w:rsidRPr="00B335F9" w:rsidRDefault="00B335F9" w:rsidP="00B335F9">
      <w:pPr>
        <w:spacing w:after="0" w:line="240" w:lineRule="auto"/>
        <w:ind w:left="360" w:firstLine="360"/>
        <w:jc w:val="both"/>
        <w:rPr>
          <w:rFonts w:ascii="TimesET" w:eastAsia="Times New Roman" w:hAnsi="TimesET" w:cs="Tahoma"/>
          <w:sz w:val="24"/>
          <w:szCs w:val="24"/>
          <w:lang w:eastAsia="ru-RU"/>
        </w:rPr>
      </w:pPr>
      <w:r w:rsidRPr="00B335F9">
        <w:rPr>
          <w:rFonts w:ascii="TimesET" w:eastAsia="Times New Roman" w:hAnsi="TimesET" w:cs="Tahoma"/>
          <w:sz w:val="24"/>
          <w:szCs w:val="24"/>
          <w:lang w:eastAsia="ru-RU"/>
        </w:rPr>
        <w:t>«Живопись»;</w:t>
      </w:r>
    </w:p>
    <w:p w:rsidR="00B335F9" w:rsidRPr="00B335F9" w:rsidRDefault="00B335F9" w:rsidP="00B335F9">
      <w:pPr>
        <w:spacing w:after="0" w:line="240" w:lineRule="auto"/>
        <w:ind w:left="360" w:firstLine="360"/>
        <w:jc w:val="both"/>
        <w:rPr>
          <w:rFonts w:ascii="TimesET" w:eastAsia="Times New Roman" w:hAnsi="TimesET" w:cs="Tahoma"/>
          <w:sz w:val="24"/>
          <w:szCs w:val="24"/>
          <w:lang w:eastAsia="ru-RU"/>
        </w:rPr>
      </w:pPr>
      <w:r w:rsidRPr="00B335F9">
        <w:rPr>
          <w:rFonts w:ascii="TimesET" w:eastAsia="Times New Roman" w:hAnsi="TimesET" w:cs="Tahoma"/>
          <w:sz w:val="24"/>
          <w:szCs w:val="24"/>
          <w:lang w:eastAsia="ru-RU"/>
        </w:rPr>
        <w:t>«Графика»;</w:t>
      </w:r>
    </w:p>
    <w:p w:rsidR="00B335F9" w:rsidRPr="00B335F9" w:rsidRDefault="00B335F9" w:rsidP="00B335F9">
      <w:pPr>
        <w:widowControl w:val="0"/>
        <w:adjustRightInd w:val="0"/>
        <w:spacing w:after="38" w:line="240" w:lineRule="auto"/>
        <w:ind w:firstLine="708"/>
        <w:jc w:val="both"/>
        <w:textAlignment w:val="baseline"/>
        <w:rPr>
          <w:rFonts w:ascii="TimesET" w:eastAsia="Times New Roman" w:hAnsi="TimesET" w:cs="Arial"/>
          <w:b/>
          <w:color w:val="000000"/>
          <w:sz w:val="24"/>
          <w:szCs w:val="24"/>
          <w:lang w:eastAsia="ru-RU"/>
        </w:rPr>
      </w:pPr>
      <w:r w:rsidRPr="00B335F9">
        <w:rPr>
          <w:rFonts w:ascii="TimesET" w:eastAsia="Times New Roman" w:hAnsi="TimesET" w:cs="Tahoma"/>
          <w:sz w:val="24"/>
          <w:szCs w:val="24"/>
          <w:lang w:eastAsia="ru-RU"/>
        </w:rPr>
        <w:t>«Дизайн»</w:t>
      </w:r>
      <w:r w:rsidRPr="00B335F9">
        <w:rPr>
          <w:rFonts w:ascii="TimesET" w:eastAsia="Times New Roman" w:hAnsi="TimesET" w:cs="Arial"/>
          <w:caps/>
          <w:sz w:val="24"/>
          <w:szCs w:val="24"/>
          <w:lang w:eastAsia="ru-RU"/>
        </w:rPr>
        <w:t>;</w:t>
      </w:r>
    </w:p>
    <w:p w:rsidR="00B335F9" w:rsidRPr="00B335F9" w:rsidRDefault="00B335F9" w:rsidP="00B335F9">
      <w:pPr>
        <w:spacing w:after="0" w:line="240" w:lineRule="auto"/>
        <w:ind w:left="360" w:firstLine="348"/>
        <w:jc w:val="both"/>
        <w:rPr>
          <w:rFonts w:ascii="TimesET" w:eastAsia="Times New Roman" w:hAnsi="TimesET" w:cs="Tahoma"/>
          <w:sz w:val="24"/>
          <w:szCs w:val="24"/>
          <w:lang w:eastAsia="ru-RU"/>
        </w:rPr>
      </w:pPr>
      <w:r w:rsidRPr="00B335F9">
        <w:rPr>
          <w:rFonts w:ascii="TimesET" w:eastAsia="Times New Roman" w:hAnsi="TimesET" w:cs="Tahoma"/>
          <w:sz w:val="24"/>
          <w:szCs w:val="24"/>
          <w:lang w:eastAsia="ru-RU"/>
        </w:rPr>
        <w:t>«Театрально-декорационное искусство»;</w:t>
      </w:r>
    </w:p>
    <w:p w:rsidR="00B335F9" w:rsidRPr="00B335F9" w:rsidRDefault="00B335F9" w:rsidP="00B335F9">
      <w:pPr>
        <w:spacing w:after="0" w:line="240" w:lineRule="auto"/>
        <w:ind w:left="360" w:firstLine="348"/>
        <w:jc w:val="both"/>
        <w:rPr>
          <w:rFonts w:ascii="TimesET" w:eastAsia="Times New Roman" w:hAnsi="TimesET" w:cs="Tahoma"/>
          <w:sz w:val="24"/>
          <w:szCs w:val="24"/>
          <w:lang w:eastAsia="ru-RU"/>
        </w:rPr>
      </w:pPr>
      <w:r w:rsidRPr="00B335F9">
        <w:rPr>
          <w:rFonts w:ascii="TimesET" w:eastAsia="Times New Roman" w:hAnsi="TimesET" w:cs="Tahoma"/>
          <w:sz w:val="24"/>
          <w:szCs w:val="24"/>
          <w:lang w:eastAsia="ru-RU"/>
        </w:rPr>
        <w:t>«Декоративно-прикладное искусство».</w:t>
      </w:r>
    </w:p>
    <w:p w:rsidR="00B335F9" w:rsidRPr="00B335F9" w:rsidRDefault="00B335F9" w:rsidP="00B335F9">
      <w:pPr>
        <w:spacing w:after="0" w:line="240" w:lineRule="auto"/>
        <w:ind w:firstLine="708"/>
        <w:jc w:val="both"/>
        <w:rPr>
          <w:rFonts w:ascii="TimesET" w:eastAsia="Times New Roman" w:hAnsi="TimesET" w:cs="Tahoma"/>
          <w:sz w:val="24"/>
          <w:szCs w:val="24"/>
          <w:lang w:eastAsia="ru-RU"/>
        </w:rPr>
      </w:pPr>
      <w:r w:rsidRPr="00B335F9">
        <w:rPr>
          <w:rFonts w:ascii="TimesET" w:eastAsia="Times New Roman" w:hAnsi="TimesET" w:cs="Tahoma"/>
          <w:sz w:val="24"/>
          <w:szCs w:val="24"/>
          <w:lang w:eastAsia="ru-RU"/>
        </w:rPr>
        <w:t>4.3. Для участия в Конкурсе необходимо представить в оргкомитет следующие конкурсные материалы:</w:t>
      </w:r>
    </w:p>
    <w:p w:rsidR="00B335F9" w:rsidRPr="00B335F9" w:rsidRDefault="00B335F9" w:rsidP="00B335F9">
      <w:pPr>
        <w:spacing w:after="0" w:line="240" w:lineRule="auto"/>
        <w:ind w:firstLine="708"/>
        <w:jc w:val="both"/>
        <w:rPr>
          <w:rFonts w:ascii="TimesET" w:eastAsia="Times New Roman" w:hAnsi="TimesET" w:cs="Tahoma"/>
          <w:sz w:val="24"/>
          <w:szCs w:val="24"/>
          <w:lang w:eastAsia="ru-RU"/>
        </w:rPr>
      </w:pPr>
      <w:r w:rsidRPr="00B335F9">
        <w:rPr>
          <w:rFonts w:ascii="TimesET" w:eastAsia="Times New Roman" w:hAnsi="TimesET" w:cs="Tahoma"/>
          <w:sz w:val="24"/>
          <w:szCs w:val="24"/>
          <w:lang w:eastAsia="ru-RU"/>
        </w:rPr>
        <w:t>- заявку на участие в Конкурсе по форме, утвержденной согласно приложению к настоящему Положению;</w:t>
      </w:r>
    </w:p>
    <w:p w:rsidR="00B335F9" w:rsidRPr="00B335F9" w:rsidRDefault="00B335F9" w:rsidP="00B335F9">
      <w:pPr>
        <w:spacing w:after="0" w:line="240" w:lineRule="auto"/>
        <w:ind w:firstLine="708"/>
        <w:jc w:val="both"/>
        <w:rPr>
          <w:rFonts w:ascii="TimesET" w:eastAsia="Times New Roman" w:hAnsi="TimesET" w:cs="Tahoma"/>
          <w:sz w:val="24"/>
          <w:szCs w:val="24"/>
          <w:lang w:eastAsia="ru-RU"/>
        </w:rPr>
      </w:pPr>
      <w:r w:rsidRPr="00B335F9">
        <w:rPr>
          <w:rFonts w:ascii="TimesET" w:eastAsia="Times New Roman" w:hAnsi="TimesET" w:cs="Tahoma"/>
          <w:sz w:val="24"/>
          <w:szCs w:val="24"/>
          <w:lang w:eastAsia="ru-RU"/>
        </w:rPr>
        <w:t>- художественное произведение в оригинале.</w:t>
      </w:r>
    </w:p>
    <w:p w:rsidR="00B335F9" w:rsidRPr="00B335F9" w:rsidRDefault="00B335F9" w:rsidP="00B335F9">
      <w:pPr>
        <w:spacing w:after="0" w:line="240" w:lineRule="auto"/>
        <w:ind w:firstLine="708"/>
        <w:jc w:val="both"/>
        <w:rPr>
          <w:rFonts w:ascii="TimesET" w:eastAsia="Times New Roman" w:hAnsi="TimesET" w:cs="Tahoma"/>
          <w:sz w:val="24"/>
          <w:szCs w:val="24"/>
          <w:lang w:eastAsia="ru-RU"/>
        </w:rPr>
      </w:pPr>
      <w:r w:rsidRPr="00B335F9">
        <w:rPr>
          <w:rFonts w:ascii="TimesET" w:eastAsia="Times New Roman" w:hAnsi="TimesET" w:cs="Tahoma"/>
          <w:sz w:val="24"/>
          <w:szCs w:val="24"/>
          <w:lang w:eastAsia="ru-RU"/>
        </w:rPr>
        <w:t>Конкурсные материалы принимаются  до 1 марта 2017 года по адресу: 428018, г. Чебоксары, ул. К. Иванова, д. 1 «Б», БПОУ «Чебоксарское художественное училище (техникум)» Минкультуры Чувашии, тел.: (8352) 58-48-49.</w:t>
      </w:r>
    </w:p>
    <w:p w:rsidR="00B335F9" w:rsidRPr="00B335F9" w:rsidRDefault="00B335F9" w:rsidP="00B335F9">
      <w:pPr>
        <w:spacing w:after="0" w:line="240" w:lineRule="auto"/>
        <w:ind w:firstLine="708"/>
        <w:jc w:val="both"/>
        <w:rPr>
          <w:rFonts w:ascii="TimesET" w:eastAsia="Times New Roman" w:hAnsi="TimesET" w:cs="Tahoma"/>
          <w:sz w:val="24"/>
          <w:szCs w:val="24"/>
          <w:lang w:eastAsia="ru-RU"/>
        </w:rPr>
      </w:pPr>
      <w:r w:rsidRPr="00B335F9">
        <w:rPr>
          <w:rFonts w:ascii="TimesET" w:eastAsia="Times New Roman" w:hAnsi="TimesET" w:cs="Tahoma"/>
          <w:sz w:val="24"/>
          <w:szCs w:val="24"/>
          <w:lang w:eastAsia="ru-RU"/>
        </w:rPr>
        <w:t>4.4. Конкурсные материалы, представленные позже установленных сроков, указанных в п. 4.3. настоящего Положения, не рассматриваются. Конкурсные материалы, представленные на Конкурс, возвращаются по требованию участников в течение двух месяцев.</w:t>
      </w:r>
    </w:p>
    <w:p w:rsidR="00B335F9" w:rsidRPr="00B335F9" w:rsidRDefault="00B335F9" w:rsidP="00B335F9">
      <w:pPr>
        <w:spacing w:after="0" w:line="240" w:lineRule="auto"/>
        <w:ind w:firstLine="708"/>
        <w:jc w:val="both"/>
        <w:rPr>
          <w:rFonts w:ascii="TimesET" w:eastAsia="Times New Roman" w:hAnsi="TimesET" w:cs="Tahoma"/>
          <w:sz w:val="24"/>
          <w:szCs w:val="24"/>
          <w:lang w:eastAsia="ru-RU"/>
        </w:rPr>
      </w:pPr>
      <w:r w:rsidRPr="00B335F9">
        <w:rPr>
          <w:rFonts w:ascii="TimesET" w:eastAsia="Times New Roman" w:hAnsi="TimesET" w:cs="Tahoma"/>
          <w:sz w:val="24"/>
          <w:szCs w:val="24"/>
          <w:lang w:eastAsia="ru-RU"/>
        </w:rPr>
        <w:t xml:space="preserve">4.5. Этапы Конкурса:     </w:t>
      </w:r>
    </w:p>
    <w:p w:rsidR="00B335F9" w:rsidRPr="00B335F9" w:rsidRDefault="00B335F9" w:rsidP="00B335F9">
      <w:pPr>
        <w:spacing w:after="0" w:line="240" w:lineRule="auto"/>
        <w:ind w:firstLine="708"/>
        <w:jc w:val="both"/>
        <w:rPr>
          <w:rFonts w:ascii="TimesET" w:eastAsia="Times New Roman" w:hAnsi="TimesET" w:cs="Tahoma"/>
          <w:sz w:val="24"/>
          <w:szCs w:val="24"/>
          <w:lang w:eastAsia="ru-RU"/>
        </w:rPr>
      </w:pPr>
      <w:r w:rsidRPr="00B335F9">
        <w:rPr>
          <w:rFonts w:ascii="TimesET" w:eastAsia="Times New Roman" w:hAnsi="TimesET" w:cs="Tahoma"/>
          <w:sz w:val="24"/>
          <w:szCs w:val="24"/>
          <w:lang w:eastAsia="ru-RU"/>
        </w:rPr>
        <w:t>1 этап (создание творческих работ) – январь-февраль 2017 года;</w:t>
      </w:r>
    </w:p>
    <w:p w:rsidR="00B335F9" w:rsidRPr="00B335F9" w:rsidRDefault="00B335F9" w:rsidP="00B335F9">
      <w:pPr>
        <w:spacing w:after="0" w:line="240" w:lineRule="auto"/>
        <w:ind w:firstLine="708"/>
        <w:jc w:val="both"/>
        <w:rPr>
          <w:rFonts w:ascii="TimesET" w:eastAsia="Times New Roman" w:hAnsi="TimesET" w:cs="Tahoma"/>
          <w:sz w:val="24"/>
          <w:szCs w:val="24"/>
          <w:lang w:eastAsia="ru-RU"/>
        </w:rPr>
      </w:pPr>
      <w:r w:rsidRPr="00B335F9">
        <w:rPr>
          <w:rFonts w:ascii="TimesET" w:eastAsia="Times New Roman" w:hAnsi="TimesET" w:cs="Tahoma"/>
          <w:sz w:val="24"/>
          <w:szCs w:val="24"/>
          <w:lang w:eastAsia="ru-RU"/>
        </w:rPr>
        <w:t xml:space="preserve">2 этап (работа конкурсной комиссии по отбору победителей) – с 2 по </w:t>
      </w:r>
      <w:r w:rsidRPr="00B335F9">
        <w:rPr>
          <w:rFonts w:ascii="TimesET" w:eastAsia="Times New Roman" w:hAnsi="TimesET" w:cs="Tahoma"/>
          <w:sz w:val="24"/>
          <w:szCs w:val="24"/>
          <w:lang w:eastAsia="ru-RU"/>
        </w:rPr>
        <w:br/>
        <w:t>10 марта  2017 года;</w:t>
      </w:r>
    </w:p>
    <w:p w:rsidR="00B335F9" w:rsidRPr="00B335F9" w:rsidRDefault="00B335F9" w:rsidP="00B335F9">
      <w:pPr>
        <w:spacing w:after="0" w:line="240" w:lineRule="auto"/>
        <w:ind w:firstLine="708"/>
        <w:jc w:val="both"/>
        <w:rPr>
          <w:rFonts w:ascii="TimesET" w:eastAsia="Times New Roman" w:hAnsi="TimesET" w:cs="Tahoma"/>
          <w:sz w:val="24"/>
          <w:szCs w:val="24"/>
          <w:lang w:eastAsia="ru-RU"/>
        </w:rPr>
      </w:pPr>
      <w:r w:rsidRPr="00B335F9">
        <w:rPr>
          <w:rFonts w:ascii="TimesET" w:eastAsia="Times New Roman" w:hAnsi="TimesET" w:cs="Tahoma"/>
          <w:sz w:val="24"/>
          <w:szCs w:val="24"/>
          <w:lang w:eastAsia="ru-RU"/>
        </w:rPr>
        <w:t xml:space="preserve">3 этап (подведение итогов Конкурса и выставка работ победителей) – </w:t>
      </w:r>
      <w:r w:rsidRPr="00B335F9">
        <w:rPr>
          <w:rFonts w:ascii="TimesET" w:eastAsia="Times New Roman" w:hAnsi="TimesET" w:cs="Tahoma"/>
          <w:sz w:val="24"/>
          <w:szCs w:val="24"/>
          <w:lang w:eastAsia="ru-RU"/>
        </w:rPr>
        <w:br/>
        <w:t>с 12 по 31 марта 2017 года.</w:t>
      </w:r>
    </w:p>
    <w:p w:rsidR="00B335F9" w:rsidRPr="00B335F9" w:rsidRDefault="00B335F9" w:rsidP="00B335F9">
      <w:pPr>
        <w:spacing w:after="0" w:line="240" w:lineRule="auto"/>
        <w:ind w:firstLine="708"/>
        <w:jc w:val="both"/>
        <w:rPr>
          <w:rFonts w:ascii="TimesET" w:eastAsia="Times New Roman" w:hAnsi="TimesET" w:cs="Tahoma"/>
          <w:sz w:val="24"/>
          <w:szCs w:val="24"/>
          <w:lang w:eastAsia="ru-RU"/>
        </w:rPr>
      </w:pPr>
      <w:r w:rsidRPr="00B335F9">
        <w:rPr>
          <w:rFonts w:ascii="TimesET" w:eastAsia="Times New Roman" w:hAnsi="TimesET" w:cs="Tahoma"/>
          <w:sz w:val="24"/>
          <w:szCs w:val="24"/>
          <w:lang w:eastAsia="ru-RU"/>
        </w:rPr>
        <w:t xml:space="preserve">4.6. В номинациях «Живопись», «Графика», «Дизайн», «Театрально-декорационное искусство» принимаются работы в произвольной технике, формат – А3. </w:t>
      </w:r>
    </w:p>
    <w:p w:rsidR="00B335F9" w:rsidRPr="00B335F9" w:rsidRDefault="00B335F9" w:rsidP="00B335F9">
      <w:pPr>
        <w:spacing w:after="0" w:line="240" w:lineRule="auto"/>
        <w:ind w:firstLine="708"/>
        <w:jc w:val="both"/>
        <w:rPr>
          <w:rFonts w:ascii="TimesET" w:eastAsia="Times New Roman" w:hAnsi="TimesET" w:cs="Tahoma"/>
          <w:sz w:val="24"/>
          <w:szCs w:val="24"/>
          <w:lang w:eastAsia="ru-RU"/>
        </w:rPr>
      </w:pPr>
      <w:proofErr w:type="gramStart"/>
      <w:r w:rsidRPr="00B335F9">
        <w:rPr>
          <w:rFonts w:ascii="TimesET" w:eastAsia="Times New Roman" w:hAnsi="TimesET" w:cs="Tahoma"/>
          <w:sz w:val="24"/>
          <w:szCs w:val="24"/>
          <w:lang w:eastAsia="ru-RU"/>
        </w:rPr>
        <w:t>В номинации «Декоративно-прикладное искусство» работа может выполняться из глины, текстиля, дерева, кожи, стекла, бумаги.</w:t>
      </w:r>
      <w:proofErr w:type="gramEnd"/>
      <w:r w:rsidRPr="00B335F9">
        <w:rPr>
          <w:rFonts w:ascii="TimesET" w:eastAsia="Times New Roman" w:hAnsi="TimesET" w:cs="Tahoma"/>
          <w:sz w:val="24"/>
          <w:szCs w:val="24"/>
          <w:lang w:eastAsia="ru-RU"/>
        </w:rPr>
        <w:t xml:space="preserve"> Формат работы не ограничивается.</w:t>
      </w:r>
    </w:p>
    <w:p w:rsidR="00B335F9" w:rsidRPr="00B335F9" w:rsidRDefault="00B335F9" w:rsidP="00B335F9">
      <w:pPr>
        <w:spacing w:after="0" w:line="240" w:lineRule="auto"/>
        <w:ind w:firstLine="708"/>
        <w:jc w:val="both"/>
        <w:rPr>
          <w:rFonts w:ascii="TimesET" w:eastAsia="Times New Roman" w:hAnsi="TimesET" w:cs="Tahoma"/>
          <w:sz w:val="24"/>
          <w:szCs w:val="24"/>
          <w:lang w:eastAsia="ru-RU"/>
        </w:rPr>
      </w:pPr>
      <w:r w:rsidRPr="00B335F9">
        <w:rPr>
          <w:rFonts w:ascii="TimesET" w:eastAsia="Times New Roman" w:hAnsi="TimesET" w:cs="Tahoma"/>
          <w:sz w:val="24"/>
          <w:szCs w:val="24"/>
          <w:lang w:eastAsia="ru-RU"/>
        </w:rPr>
        <w:t xml:space="preserve">На оборотной стороне работы необходимо </w:t>
      </w:r>
      <w:proofErr w:type="gramStart"/>
      <w:r w:rsidRPr="00B335F9">
        <w:rPr>
          <w:rFonts w:ascii="TimesET" w:eastAsia="Times New Roman" w:hAnsi="TimesET" w:cs="Tahoma"/>
          <w:sz w:val="24"/>
          <w:szCs w:val="24"/>
          <w:lang w:eastAsia="ru-RU"/>
        </w:rPr>
        <w:t>разместить этикетаж</w:t>
      </w:r>
      <w:proofErr w:type="gramEnd"/>
      <w:r w:rsidRPr="00B335F9">
        <w:rPr>
          <w:rFonts w:ascii="TimesET" w:eastAsia="Times New Roman" w:hAnsi="TimesET" w:cs="Tahoma"/>
          <w:sz w:val="24"/>
          <w:szCs w:val="24"/>
          <w:lang w:eastAsia="ru-RU"/>
        </w:rPr>
        <w:t xml:space="preserve"> с полными данными (Ф.И.О. участника, возраст, номинация, название работы, учебное заведение, Ф.И.О. руководителя).</w:t>
      </w:r>
    </w:p>
    <w:p w:rsidR="00B335F9" w:rsidRPr="00B335F9" w:rsidRDefault="00B335F9" w:rsidP="00B335F9">
      <w:pPr>
        <w:spacing w:after="0" w:line="240" w:lineRule="auto"/>
        <w:ind w:firstLine="708"/>
        <w:jc w:val="both"/>
        <w:rPr>
          <w:rFonts w:ascii="TimesET" w:eastAsia="Times New Roman" w:hAnsi="TimesET" w:cs="Tahoma"/>
          <w:sz w:val="24"/>
          <w:szCs w:val="24"/>
          <w:lang w:eastAsia="ru-RU"/>
        </w:rPr>
      </w:pPr>
      <w:r w:rsidRPr="00B335F9">
        <w:rPr>
          <w:rFonts w:ascii="TimesET" w:eastAsia="Times New Roman" w:hAnsi="TimesET" w:cs="Tahoma"/>
          <w:sz w:val="24"/>
          <w:szCs w:val="24"/>
          <w:lang w:eastAsia="ru-RU"/>
        </w:rPr>
        <w:t>4.7. Основные критерии оценки художественных произведений:</w:t>
      </w:r>
    </w:p>
    <w:p w:rsidR="00B335F9" w:rsidRPr="00B335F9" w:rsidRDefault="00B335F9" w:rsidP="00B335F9">
      <w:pPr>
        <w:spacing w:after="0" w:line="240" w:lineRule="auto"/>
        <w:ind w:left="720"/>
        <w:jc w:val="both"/>
        <w:rPr>
          <w:rFonts w:ascii="TimesET" w:eastAsia="Times New Roman" w:hAnsi="TimesET" w:cs="Tahoma"/>
          <w:sz w:val="24"/>
          <w:szCs w:val="24"/>
          <w:lang w:eastAsia="ru-RU"/>
        </w:rPr>
      </w:pPr>
      <w:r w:rsidRPr="00B335F9">
        <w:rPr>
          <w:rFonts w:ascii="TimesET" w:eastAsia="Times New Roman" w:hAnsi="TimesET" w:cs="Tahoma"/>
          <w:sz w:val="24"/>
          <w:szCs w:val="24"/>
          <w:lang w:eastAsia="ru-RU"/>
        </w:rPr>
        <w:t>- соответствие тематике заявленной номинации;</w:t>
      </w:r>
    </w:p>
    <w:p w:rsidR="00B335F9" w:rsidRPr="00B335F9" w:rsidRDefault="00B335F9" w:rsidP="00B335F9">
      <w:pPr>
        <w:spacing w:after="0" w:line="240" w:lineRule="auto"/>
        <w:ind w:left="720"/>
        <w:jc w:val="both"/>
        <w:rPr>
          <w:rFonts w:ascii="TimesET" w:eastAsia="Times New Roman" w:hAnsi="TimesET" w:cs="Tahoma"/>
          <w:sz w:val="24"/>
          <w:szCs w:val="24"/>
          <w:lang w:eastAsia="ru-RU"/>
        </w:rPr>
      </w:pPr>
      <w:r w:rsidRPr="00B335F9">
        <w:rPr>
          <w:rFonts w:ascii="TimesET" w:eastAsia="Times New Roman" w:hAnsi="TimesET" w:cs="Tahoma"/>
          <w:sz w:val="24"/>
          <w:szCs w:val="24"/>
          <w:lang w:eastAsia="ru-RU"/>
        </w:rPr>
        <w:t xml:space="preserve">- композиция и сложность </w:t>
      </w:r>
      <w:proofErr w:type="gramStart"/>
      <w:r w:rsidRPr="00B335F9">
        <w:rPr>
          <w:rFonts w:ascii="TimesET" w:eastAsia="Times New Roman" w:hAnsi="TimesET" w:cs="Tahoma"/>
          <w:sz w:val="24"/>
          <w:szCs w:val="24"/>
          <w:lang w:eastAsia="ru-RU"/>
        </w:rPr>
        <w:t>технического исполнения</w:t>
      </w:r>
      <w:proofErr w:type="gramEnd"/>
      <w:r w:rsidRPr="00B335F9">
        <w:rPr>
          <w:rFonts w:ascii="TimesET" w:eastAsia="Times New Roman" w:hAnsi="TimesET" w:cs="Tahoma"/>
          <w:sz w:val="24"/>
          <w:szCs w:val="24"/>
          <w:lang w:eastAsia="ru-RU"/>
        </w:rPr>
        <w:t>;</w:t>
      </w:r>
    </w:p>
    <w:p w:rsidR="00B335F9" w:rsidRPr="00B335F9" w:rsidRDefault="00B335F9" w:rsidP="00B335F9">
      <w:pPr>
        <w:spacing w:after="0" w:line="240" w:lineRule="auto"/>
        <w:ind w:left="720"/>
        <w:jc w:val="both"/>
        <w:rPr>
          <w:rFonts w:ascii="TimesET" w:eastAsia="Times New Roman" w:hAnsi="TimesET" w:cs="Tahoma"/>
          <w:sz w:val="24"/>
          <w:szCs w:val="24"/>
          <w:lang w:eastAsia="ru-RU"/>
        </w:rPr>
      </w:pPr>
      <w:r w:rsidRPr="00B335F9">
        <w:rPr>
          <w:rFonts w:ascii="TimesET" w:eastAsia="Times New Roman" w:hAnsi="TimesET" w:cs="Tahoma"/>
          <w:sz w:val="24"/>
          <w:szCs w:val="24"/>
          <w:lang w:eastAsia="ru-RU"/>
        </w:rPr>
        <w:t>- художественная выразительность;</w:t>
      </w:r>
    </w:p>
    <w:p w:rsidR="00B335F9" w:rsidRPr="00B335F9" w:rsidRDefault="00B335F9" w:rsidP="00B335F9">
      <w:pPr>
        <w:spacing w:after="0" w:line="240" w:lineRule="auto"/>
        <w:ind w:left="720"/>
        <w:jc w:val="both"/>
        <w:rPr>
          <w:rFonts w:ascii="TimesET" w:eastAsia="Times New Roman" w:hAnsi="TimesET" w:cs="Tahoma"/>
          <w:sz w:val="24"/>
          <w:szCs w:val="24"/>
          <w:lang w:eastAsia="ru-RU"/>
        </w:rPr>
      </w:pPr>
      <w:r w:rsidRPr="00B335F9">
        <w:rPr>
          <w:rFonts w:ascii="TimesET" w:eastAsia="Times New Roman" w:hAnsi="TimesET" w:cs="Tahoma"/>
          <w:sz w:val="24"/>
          <w:szCs w:val="24"/>
          <w:lang w:eastAsia="ru-RU"/>
        </w:rPr>
        <w:t>- оригинальность образного решения.</w:t>
      </w:r>
    </w:p>
    <w:p w:rsidR="00B335F9" w:rsidRPr="00B335F9" w:rsidRDefault="00B335F9" w:rsidP="00B335F9">
      <w:pPr>
        <w:spacing w:after="0" w:line="240" w:lineRule="auto"/>
        <w:ind w:firstLine="708"/>
        <w:jc w:val="both"/>
        <w:rPr>
          <w:rFonts w:ascii="TimesET" w:eastAsia="Times New Roman" w:hAnsi="TimesET" w:cs="Tahoma"/>
          <w:sz w:val="24"/>
          <w:szCs w:val="24"/>
          <w:lang w:eastAsia="ru-RU"/>
        </w:rPr>
      </w:pPr>
      <w:r w:rsidRPr="00B335F9">
        <w:rPr>
          <w:rFonts w:ascii="TimesET" w:eastAsia="Times New Roman" w:hAnsi="TimesET" w:cs="Tahoma"/>
          <w:sz w:val="24"/>
          <w:szCs w:val="24"/>
          <w:lang w:eastAsia="ru-RU"/>
        </w:rPr>
        <w:t xml:space="preserve">4.8. По итогам Конкурса в БУ «Чувашский государственный </w:t>
      </w:r>
      <w:r w:rsidRPr="00B335F9">
        <w:rPr>
          <w:rFonts w:ascii="TimesET" w:eastAsia="Times New Roman" w:hAnsi="TimesET" w:cs="Times New Roman"/>
          <w:sz w:val="24"/>
          <w:szCs w:val="24"/>
          <w:lang w:eastAsia="ru-RU"/>
        </w:rPr>
        <w:t>художественный музей» Минкультуры Чувашии</w:t>
      </w:r>
      <w:r w:rsidRPr="00B335F9">
        <w:rPr>
          <w:rFonts w:ascii="TimesET" w:eastAsia="Times New Roman" w:hAnsi="TimesET" w:cs="Tahoma"/>
          <w:sz w:val="24"/>
          <w:szCs w:val="24"/>
          <w:lang w:eastAsia="ru-RU"/>
        </w:rPr>
        <w:t xml:space="preserve"> организуется республиканская выставка работ победителей и призеров Конкурса.    </w:t>
      </w:r>
    </w:p>
    <w:p w:rsidR="00B335F9" w:rsidRPr="00B335F9" w:rsidRDefault="00B335F9" w:rsidP="00B335F9">
      <w:pPr>
        <w:spacing w:after="0" w:line="240" w:lineRule="auto"/>
        <w:jc w:val="center"/>
        <w:rPr>
          <w:rFonts w:ascii="TimesET" w:eastAsia="Times New Roman" w:hAnsi="TimesET" w:cs="Tahoma"/>
          <w:sz w:val="24"/>
          <w:szCs w:val="24"/>
          <w:lang w:eastAsia="ru-RU"/>
        </w:rPr>
      </w:pPr>
    </w:p>
    <w:p w:rsidR="00B335F9" w:rsidRPr="00B335F9" w:rsidRDefault="00B335F9" w:rsidP="00B335F9">
      <w:pPr>
        <w:spacing w:after="0" w:line="240" w:lineRule="auto"/>
        <w:jc w:val="center"/>
        <w:rPr>
          <w:rFonts w:ascii="TimesET" w:eastAsia="Times New Roman" w:hAnsi="TimesET" w:cs="Times New Roman"/>
          <w:b/>
          <w:bCs/>
          <w:sz w:val="24"/>
          <w:szCs w:val="24"/>
          <w:lang w:eastAsia="ru-RU"/>
        </w:rPr>
      </w:pPr>
      <w:r w:rsidRPr="00B335F9">
        <w:rPr>
          <w:rFonts w:ascii="TimesET" w:eastAsia="Times New Roman" w:hAnsi="TimesET" w:cs="Times New Roman"/>
          <w:b/>
          <w:bCs/>
          <w:sz w:val="24"/>
          <w:szCs w:val="24"/>
          <w:lang w:val="en-US" w:eastAsia="ru-RU"/>
        </w:rPr>
        <w:t>V</w:t>
      </w:r>
      <w:r w:rsidRPr="00B335F9">
        <w:rPr>
          <w:rFonts w:ascii="TimesET" w:eastAsia="Times New Roman" w:hAnsi="TimesET" w:cs="Times New Roman"/>
          <w:b/>
          <w:bCs/>
          <w:sz w:val="24"/>
          <w:szCs w:val="24"/>
          <w:lang w:eastAsia="ru-RU"/>
        </w:rPr>
        <w:t>. Подведение итогов и награждение победителей Конкурса</w:t>
      </w:r>
    </w:p>
    <w:p w:rsidR="00B335F9" w:rsidRPr="00B335F9" w:rsidRDefault="00B335F9" w:rsidP="00B335F9">
      <w:pPr>
        <w:spacing w:after="0" w:line="240" w:lineRule="auto"/>
        <w:jc w:val="center"/>
        <w:rPr>
          <w:rFonts w:ascii="TimesET" w:eastAsia="Times New Roman" w:hAnsi="TimesET" w:cs="Tahoma"/>
          <w:sz w:val="24"/>
          <w:szCs w:val="24"/>
          <w:lang w:eastAsia="ru-RU"/>
        </w:rPr>
      </w:pPr>
    </w:p>
    <w:p w:rsidR="00B335F9" w:rsidRPr="00B335F9" w:rsidRDefault="00B335F9" w:rsidP="00B335F9">
      <w:pPr>
        <w:spacing w:after="0" w:line="240" w:lineRule="auto"/>
        <w:ind w:firstLine="708"/>
        <w:jc w:val="both"/>
        <w:rPr>
          <w:rFonts w:ascii="TimesET" w:eastAsia="Times New Roman" w:hAnsi="TimesET" w:cs="Times New Roman"/>
          <w:sz w:val="24"/>
          <w:szCs w:val="24"/>
          <w:lang w:eastAsia="ru-RU"/>
        </w:rPr>
      </w:pPr>
      <w:r w:rsidRPr="00B335F9">
        <w:rPr>
          <w:rFonts w:ascii="TimesET" w:eastAsia="Times New Roman" w:hAnsi="TimesET" w:cs="Times New Roman"/>
          <w:sz w:val="24"/>
          <w:szCs w:val="24"/>
          <w:lang w:eastAsia="ru-RU"/>
        </w:rPr>
        <w:t>5.1. Подведение итогов Конкурса осуществляется конкурсной комиссией и утверждается протоколом.</w:t>
      </w:r>
    </w:p>
    <w:p w:rsidR="00B335F9" w:rsidRPr="00B335F9" w:rsidRDefault="00B335F9" w:rsidP="00B335F9">
      <w:pPr>
        <w:spacing w:after="0" w:line="240" w:lineRule="auto"/>
        <w:ind w:firstLine="708"/>
        <w:jc w:val="both"/>
        <w:rPr>
          <w:rFonts w:ascii="TimesET" w:eastAsia="Times New Roman" w:hAnsi="TimesET" w:cs="Times New Roman"/>
          <w:sz w:val="24"/>
          <w:szCs w:val="24"/>
          <w:lang w:eastAsia="ru-RU"/>
        </w:rPr>
      </w:pPr>
      <w:r w:rsidRPr="00B335F9">
        <w:rPr>
          <w:rFonts w:ascii="TimesET" w:eastAsia="Times New Roman" w:hAnsi="TimesET" w:cs="Times New Roman"/>
          <w:sz w:val="24"/>
          <w:szCs w:val="24"/>
          <w:lang w:eastAsia="ru-RU"/>
        </w:rPr>
        <w:t xml:space="preserve">Информация о победителях будет размещена на официальном сайте Министерства </w:t>
      </w:r>
      <w:r w:rsidRPr="00B335F9">
        <w:rPr>
          <w:rFonts w:ascii="TimesET" w:eastAsia="Times New Roman" w:hAnsi="TimesET" w:cs="Tahoma"/>
          <w:sz w:val="24"/>
          <w:szCs w:val="24"/>
          <w:lang w:eastAsia="ru-RU"/>
        </w:rPr>
        <w:t>(</w:t>
      </w:r>
      <w:hyperlink r:id="rId7" w:history="1">
        <w:r w:rsidRPr="00B335F9">
          <w:rPr>
            <w:rFonts w:ascii="TimesET" w:eastAsia="Times New Roman" w:hAnsi="TimesET" w:cs="Tahoma"/>
            <w:sz w:val="24"/>
            <w:szCs w:val="24"/>
            <w:lang w:eastAsia="ru-RU"/>
          </w:rPr>
          <w:t>www.culture.cap.ru</w:t>
        </w:r>
      </w:hyperlink>
      <w:r w:rsidRPr="00B335F9">
        <w:rPr>
          <w:rFonts w:ascii="TimesET" w:eastAsia="Times New Roman" w:hAnsi="TimesET" w:cs="Tahoma"/>
          <w:sz w:val="24"/>
          <w:szCs w:val="24"/>
          <w:lang w:eastAsia="ru-RU"/>
        </w:rPr>
        <w:t>)</w:t>
      </w:r>
      <w:r w:rsidRPr="00B335F9">
        <w:rPr>
          <w:rFonts w:ascii="TimesET" w:eastAsia="Times New Roman" w:hAnsi="TimesET" w:cs="Times New Roman"/>
          <w:sz w:val="24"/>
          <w:szCs w:val="24"/>
          <w:lang w:eastAsia="ru-RU"/>
        </w:rPr>
        <w:t xml:space="preserve"> в </w:t>
      </w:r>
      <w:r w:rsidRPr="00B335F9">
        <w:rPr>
          <w:rFonts w:ascii="TimesET" w:eastAsia="Times New Roman" w:hAnsi="TimesET" w:cs="Arial"/>
          <w:bCs/>
          <w:color w:val="000000"/>
          <w:sz w:val="24"/>
          <w:szCs w:val="24"/>
        </w:rPr>
        <w:t>информационно</w:t>
      </w:r>
      <w:r w:rsidRPr="00B335F9">
        <w:rPr>
          <w:rFonts w:ascii="TimesET" w:eastAsia="Times New Roman" w:hAnsi="TimesET" w:cs="Arial"/>
          <w:color w:val="000000"/>
          <w:sz w:val="24"/>
          <w:szCs w:val="24"/>
        </w:rPr>
        <w:t>-</w:t>
      </w:r>
      <w:r w:rsidRPr="00B335F9">
        <w:rPr>
          <w:rFonts w:ascii="TimesET" w:eastAsia="Times New Roman" w:hAnsi="TimesET" w:cs="Arial"/>
          <w:bCs/>
          <w:color w:val="000000"/>
          <w:sz w:val="24"/>
          <w:szCs w:val="24"/>
        </w:rPr>
        <w:t>телекоммуникационной</w:t>
      </w:r>
      <w:r w:rsidRPr="00B335F9">
        <w:rPr>
          <w:rFonts w:ascii="TimesET" w:eastAsia="Times New Roman" w:hAnsi="TimesET" w:cs="Arial"/>
          <w:color w:val="000000"/>
          <w:sz w:val="24"/>
          <w:szCs w:val="24"/>
        </w:rPr>
        <w:t xml:space="preserve"> </w:t>
      </w:r>
      <w:r w:rsidRPr="00B335F9">
        <w:rPr>
          <w:rFonts w:ascii="TimesET" w:eastAsia="Times New Roman" w:hAnsi="TimesET" w:cs="Arial"/>
          <w:bCs/>
          <w:color w:val="000000"/>
          <w:sz w:val="24"/>
          <w:szCs w:val="24"/>
        </w:rPr>
        <w:t>сети «Интернет»</w:t>
      </w:r>
      <w:r w:rsidRPr="00B335F9">
        <w:rPr>
          <w:rFonts w:ascii="TimesET" w:eastAsia="Times New Roman" w:hAnsi="TimesET" w:cs="Arial"/>
          <w:b/>
          <w:bCs/>
          <w:color w:val="000000"/>
          <w:sz w:val="24"/>
          <w:szCs w:val="24"/>
        </w:rPr>
        <w:t xml:space="preserve"> </w:t>
      </w:r>
      <w:r w:rsidRPr="00B335F9">
        <w:rPr>
          <w:rFonts w:ascii="TimesET" w:eastAsia="Times New Roman" w:hAnsi="TimesET" w:cs="Arial"/>
          <w:color w:val="000000"/>
          <w:sz w:val="24"/>
          <w:szCs w:val="24"/>
        </w:rPr>
        <w:t xml:space="preserve"> </w:t>
      </w:r>
      <w:r w:rsidRPr="00B335F9">
        <w:rPr>
          <w:rFonts w:ascii="TimesET" w:eastAsia="Times New Roman" w:hAnsi="TimesET" w:cs="Times New Roman"/>
          <w:sz w:val="24"/>
          <w:szCs w:val="24"/>
          <w:lang w:eastAsia="ru-RU"/>
        </w:rPr>
        <w:t>и сайте Б</w:t>
      </w:r>
      <w:r w:rsidRPr="00B335F9">
        <w:rPr>
          <w:rFonts w:ascii="TimesET" w:eastAsia="Times New Roman" w:hAnsi="TimesET" w:cs="Tahoma"/>
          <w:sz w:val="24"/>
          <w:szCs w:val="24"/>
          <w:lang w:eastAsia="ru-RU"/>
        </w:rPr>
        <w:t>ПОУ «</w:t>
      </w:r>
      <w:r w:rsidRPr="00B335F9">
        <w:rPr>
          <w:rFonts w:ascii="TimesET" w:eastAsia="Times New Roman" w:hAnsi="TimesET" w:cs="Times New Roman"/>
          <w:sz w:val="24"/>
          <w:szCs w:val="24"/>
          <w:lang w:eastAsia="ru-RU"/>
        </w:rPr>
        <w:t>Чебоксарское художественное училище (техникум)» Минкультуры Чувашии (</w:t>
      </w:r>
      <w:hyperlink r:id="rId8" w:history="1">
        <w:r w:rsidRPr="00B335F9">
          <w:rPr>
            <w:rFonts w:ascii="TimesET" w:eastAsia="Times New Roman" w:hAnsi="TimesET" w:cs="Times New Roman"/>
            <w:sz w:val="24"/>
            <w:szCs w:val="24"/>
            <w:lang w:eastAsia="ru-RU"/>
          </w:rPr>
          <w:t>www.chebartschool.ru</w:t>
        </w:r>
      </w:hyperlink>
      <w:r w:rsidRPr="00B335F9">
        <w:rPr>
          <w:rFonts w:ascii="TimesET" w:eastAsia="Times New Roman" w:hAnsi="TimesET" w:cs="Times New Roman"/>
          <w:sz w:val="24"/>
          <w:szCs w:val="24"/>
          <w:lang w:eastAsia="ru-RU"/>
        </w:rPr>
        <w:t>).</w:t>
      </w:r>
    </w:p>
    <w:p w:rsidR="00B335F9" w:rsidRPr="00B335F9" w:rsidRDefault="00B335F9" w:rsidP="00B335F9">
      <w:pPr>
        <w:spacing w:after="0" w:line="240" w:lineRule="auto"/>
        <w:ind w:firstLine="708"/>
        <w:jc w:val="both"/>
        <w:rPr>
          <w:rFonts w:ascii="TimesET" w:eastAsia="Times New Roman" w:hAnsi="TimesET" w:cs="Times New Roman"/>
          <w:sz w:val="24"/>
          <w:szCs w:val="24"/>
          <w:lang w:eastAsia="ru-RU"/>
        </w:rPr>
      </w:pPr>
      <w:r w:rsidRPr="00B335F9">
        <w:rPr>
          <w:rFonts w:ascii="TimesET" w:eastAsia="Times New Roman" w:hAnsi="TimesET" w:cs="Times New Roman"/>
          <w:sz w:val="24"/>
          <w:szCs w:val="24"/>
          <w:lang w:eastAsia="ru-RU"/>
        </w:rPr>
        <w:lastRenderedPageBreak/>
        <w:t>5.2. Победители и призеры Конкурса награждаются дипломами Министерства и памятными призами.</w:t>
      </w:r>
    </w:p>
    <w:p w:rsidR="00B335F9" w:rsidRPr="00B335F9" w:rsidRDefault="00B335F9" w:rsidP="00B335F9">
      <w:pPr>
        <w:spacing w:after="0" w:line="240" w:lineRule="auto"/>
        <w:ind w:firstLine="708"/>
        <w:jc w:val="both"/>
        <w:rPr>
          <w:rFonts w:ascii="TimesET" w:eastAsia="Times New Roman" w:hAnsi="TimesET" w:cs="Times New Roman"/>
          <w:sz w:val="24"/>
          <w:szCs w:val="24"/>
          <w:lang w:eastAsia="ru-RU"/>
        </w:rPr>
      </w:pPr>
      <w:r w:rsidRPr="00B335F9">
        <w:rPr>
          <w:rFonts w:ascii="TimesET" w:eastAsia="Times New Roman" w:hAnsi="TimesET" w:cs="Tahoma"/>
          <w:sz w:val="24"/>
          <w:szCs w:val="24"/>
          <w:lang w:eastAsia="ru-RU"/>
        </w:rPr>
        <w:t xml:space="preserve">5.3. Награждение победителей и призеров Конкурса состоится в БУ «Чувашский государственный </w:t>
      </w:r>
      <w:r w:rsidRPr="00B335F9">
        <w:rPr>
          <w:rFonts w:ascii="TimesET" w:eastAsia="Times New Roman" w:hAnsi="TimesET" w:cs="Times New Roman"/>
          <w:sz w:val="24"/>
          <w:szCs w:val="24"/>
          <w:lang w:eastAsia="ru-RU"/>
        </w:rPr>
        <w:t>художественный музей» Минкультуры Чувашии. Информация о дате и времени награждения будет размещена на сайте БПОУ «Чебоксарское художественное училище» (техникум) (</w:t>
      </w:r>
      <w:hyperlink r:id="rId9" w:history="1">
        <w:r w:rsidRPr="00B335F9">
          <w:rPr>
            <w:rFonts w:ascii="TimesET" w:eastAsia="Times New Roman" w:hAnsi="TimesET" w:cs="Times New Roman"/>
            <w:sz w:val="24"/>
            <w:szCs w:val="24"/>
            <w:lang w:eastAsia="ru-RU"/>
          </w:rPr>
          <w:t>www.chebartschool.ru</w:t>
        </w:r>
      </w:hyperlink>
      <w:r w:rsidRPr="00B335F9">
        <w:rPr>
          <w:rFonts w:ascii="TimesET" w:eastAsia="Times New Roman" w:hAnsi="TimesET" w:cs="Times New Roman"/>
          <w:sz w:val="24"/>
          <w:szCs w:val="24"/>
          <w:lang w:eastAsia="ru-RU"/>
        </w:rPr>
        <w:t>).</w:t>
      </w:r>
    </w:p>
    <w:p w:rsidR="00B335F9" w:rsidRPr="00B335F9" w:rsidRDefault="00B335F9" w:rsidP="00B335F9">
      <w:pPr>
        <w:widowControl w:val="0"/>
        <w:suppressAutoHyphens/>
        <w:spacing w:after="0" w:line="240" w:lineRule="auto"/>
        <w:jc w:val="right"/>
        <w:rPr>
          <w:rFonts w:ascii="TimesET" w:eastAsia="Times New Roman" w:hAnsi="TimesET" w:cs="Tahoma"/>
          <w:bCs/>
          <w:sz w:val="24"/>
          <w:szCs w:val="24"/>
          <w:lang w:eastAsia="ru-RU"/>
        </w:rPr>
      </w:pPr>
    </w:p>
    <w:p w:rsidR="00B335F9" w:rsidRPr="00B335F9" w:rsidRDefault="00B335F9" w:rsidP="00B335F9">
      <w:pPr>
        <w:spacing w:after="0" w:line="240" w:lineRule="auto"/>
        <w:jc w:val="center"/>
        <w:rPr>
          <w:rFonts w:ascii="TimesET" w:eastAsia="Times New Roman" w:hAnsi="TimesET" w:cs="Times New Roman"/>
          <w:b/>
          <w:bCs/>
          <w:sz w:val="24"/>
          <w:szCs w:val="24"/>
          <w:lang w:eastAsia="ru-RU"/>
        </w:rPr>
      </w:pPr>
    </w:p>
    <w:p w:rsidR="00B335F9" w:rsidRPr="00B335F9" w:rsidRDefault="00B335F9" w:rsidP="00B335F9">
      <w:pPr>
        <w:spacing w:after="0" w:line="240" w:lineRule="auto"/>
        <w:rPr>
          <w:rFonts w:ascii="TimesET" w:eastAsia="Times New Roman" w:hAnsi="TimesET" w:cs="Times New Roman"/>
          <w:b/>
          <w:bCs/>
          <w:sz w:val="24"/>
          <w:szCs w:val="24"/>
          <w:lang w:eastAsia="ru-RU"/>
        </w:rPr>
      </w:pPr>
    </w:p>
    <w:p w:rsidR="00B335F9" w:rsidRPr="00B335F9" w:rsidRDefault="00B335F9" w:rsidP="00B335F9">
      <w:pPr>
        <w:spacing w:after="0" w:line="240" w:lineRule="auto"/>
        <w:rPr>
          <w:rFonts w:ascii="TimesET" w:eastAsia="Times New Roman" w:hAnsi="TimesET" w:cs="Times New Roman"/>
          <w:b/>
          <w:bCs/>
          <w:sz w:val="24"/>
          <w:szCs w:val="24"/>
          <w:lang w:eastAsia="ru-RU"/>
        </w:rPr>
      </w:pPr>
    </w:p>
    <w:p w:rsidR="00B335F9" w:rsidRPr="00B335F9" w:rsidRDefault="00B335F9" w:rsidP="00B335F9">
      <w:pPr>
        <w:spacing w:after="0" w:line="240" w:lineRule="auto"/>
        <w:ind w:left="5220"/>
        <w:jc w:val="center"/>
        <w:rPr>
          <w:rFonts w:ascii="TimesET" w:eastAsia="Times New Roman" w:hAnsi="TimesET" w:cs="Times New Roman"/>
          <w:color w:val="000000"/>
          <w:sz w:val="24"/>
          <w:szCs w:val="24"/>
          <w:lang w:eastAsia="ru-RU"/>
        </w:rPr>
      </w:pPr>
      <w:r w:rsidRPr="00B335F9">
        <w:rPr>
          <w:rFonts w:ascii="TimesET" w:eastAsia="Times New Roman" w:hAnsi="TimesET" w:cs="Times New Roman"/>
          <w:color w:val="000000"/>
          <w:sz w:val="24"/>
          <w:szCs w:val="24"/>
          <w:lang w:eastAsia="ru-RU"/>
        </w:rPr>
        <w:t xml:space="preserve">Приложение к Положению </w:t>
      </w:r>
      <w:r w:rsidRPr="00B335F9">
        <w:rPr>
          <w:rFonts w:ascii="TimesET" w:eastAsia="Times New Roman" w:hAnsi="TimesET" w:cs="Times New Roman"/>
          <w:color w:val="000000"/>
          <w:sz w:val="24"/>
          <w:szCs w:val="24"/>
          <w:lang w:eastAsia="ru-RU"/>
        </w:rPr>
        <w:br/>
        <w:t xml:space="preserve">о </w:t>
      </w:r>
      <w:r w:rsidRPr="00B335F9">
        <w:rPr>
          <w:rFonts w:ascii="TimesET" w:eastAsia="Times New Roman" w:hAnsi="TimesET" w:cs="Times New Roman"/>
          <w:color w:val="000000"/>
          <w:sz w:val="24"/>
          <w:szCs w:val="24"/>
          <w:lang w:val="en-US" w:eastAsia="ru-RU"/>
        </w:rPr>
        <w:t>VIII</w:t>
      </w:r>
      <w:r w:rsidRPr="00B335F9">
        <w:rPr>
          <w:rFonts w:ascii="TimesET" w:eastAsia="Times New Roman" w:hAnsi="TimesET" w:cs="Times New Roman"/>
          <w:color w:val="000000"/>
          <w:sz w:val="24"/>
          <w:szCs w:val="24"/>
          <w:lang w:eastAsia="ru-RU"/>
        </w:rPr>
        <w:t xml:space="preserve"> межрегиональном творческом </w:t>
      </w:r>
      <w:r w:rsidRPr="00B335F9">
        <w:rPr>
          <w:rFonts w:ascii="TimesET" w:eastAsia="Times New Roman" w:hAnsi="TimesET" w:cs="Times New Roman"/>
          <w:color w:val="000000"/>
          <w:sz w:val="24"/>
          <w:szCs w:val="24"/>
          <w:lang w:eastAsia="ru-RU"/>
        </w:rPr>
        <w:br/>
        <w:t xml:space="preserve">конкурсе, посвященном основателю </w:t>
      </w:r>
      <w:r w:rsidRPr="00B335F9">
        <w:rPr>
          <w:rFonts w:ascii="TimesET" w:eastAsia="Times New Roman" w:hAnsi="TimesET" w:cs="Times New Roman"/>
          <w:color w:val="000000"/>
          <w:sz w:val="24"/>
          <w:szCs w:val="24"/>
          <w:lang w:eastAsia="ru-RU"/>
        </w:rPr>
        <w:br/>
        <w:t xml:space="preserve">Чебоксарского художественного </w:t>
      </w:r>
      <w:r w:rsidRPr="00B335F9">
        <w:rPr>
          <w:rFonts w:ascii="TimesET" w:eastAsia="Times New Roman" w:hAnsi="TimesET" w:cs="Times New Roman"/>
          <w:color w:val="000000"/>
          <w:sz w:val="24"/>
          <w:szCs w:val="24"/>
          <w:lang w:eastAsia="ru-RU"/>
        </w:rPr>
        <w:br/>
        <w:t>училища Ф.С. Быкову</w:t>
      </w:r>
    </w:p>
    <w:p w:rsidR="00B335F9" w:rsidRPr="00B335F9" w:rsidRDefault="00B335F9" w:rsidP="00B335F9">
      <w:pPr>
        <w:spacing w:after="0" w:line="240" w:lineRule="auto"/>
        <w:jc w:val="center"/>
        <w:rPr>
          <w:rFonts w:ascii="TimesET" w:eastAsia="Times New Roman" w:hAnsi="TimesET" w:cs="Times New Roman"/>
          <w:b/>
          <w:bCs/>
          <w:sz w:val="20"/>
          <w:szCs w:val="24"/>
          <w:lang w:eastAsia="ru-RU"/>
        </w:rPr>
      </w:pPr>
    </w:p>
    <w:p w:rsidR="00B335F9" w:rsidRPr="00B335F9" w:rsidRDefault="00B335F9" w:rsidP="00B335F9">
      <w:pPr>
        <w:spacing w:after="0" w:line="240" w:lineRule="auto"/>
        <w:jc w:val="center"/>
        <w:rPr>
          <w:rFonts w:ascii="TimesET" w:eastAsia="Times New Roman" w:hAnsi="TimesET" w:cs="Times New Roman"/>
          <w:b/>
          <w:bCs/>
          <w:sz w:val="24"/>
          <w:szCs w:val="24"/>
          <w:lang w:eastAsia="ru-RU"/>
        </w:rPr>
      </w:pPr>
    </w:p>
    <w:p w:rsidR="00B335F9" w:rsidRPr="00B335F9" w:rsidRDefault="00B335F9" w:rsidP="00B335F9">
      <w:pPr>
        <w:spacing w:after="0" w:line="240" w:lineRule="auto"/>
        <w:jc w:val="center"/>
        <w:rPr>
          <w:rFonts w:ascii="TimesET" w:eastAsia="Times New Roman" w:hAnsi="TimesET" w:cs="Times New Roman"/>
          <w:b/>
          <w:bCs/>
          <w:sz w:val="24"/>
          <w:szCs w:val="24"/>
          <w:lang w:eastAsia="ru-RU"/>
        </w:rPr>
      </w:pPr>
      <w:r w:rsidRPr="00B335F9">
        <w:rPr>
          <w:rFonts w:ascii="TimesET" w:eastAsia="Times New Roman" w:hAnsi="TimesET" w:cs="Times New Roman"/>
          <w:b/>
          <w:bCs/>
          <w:sz w:val="24"/>
          <w:szCs w:val="24"/>
          <w:lang w:eastAsia="ru-RU"/>
        </w:rPr>
        <w:t>ЗАЯВКА</w:t>
      </w:r>
    </w:p>
    <w:p w:rsidR="00B335F9" w:rsidRPr="00B335F9" w:rsidRDefault="00B335F9" w:rsidP="00B335F9">
      <w:pPr>
        <w:spacing w:after="0" w:line="240" w:lineRule="auto"/>
        <w:jc w:val="center"/>
        <w:rPr>
          <w:rFonts w:ascii="TimesET" w:eastAsia="Times New Roman" w:hAnsi="TimesET" w:cs="Times New Roman"/>
          <w:b/>
          <w:sz w:val="24"/>
          <w:szCs w:val="24"/>
          <w:lang w:eastAsia="ru-RU"/>
        </w:rPr>
      </w:pPr>
      <w:r w:rsidRPr="00B335F9">
        <w:rPr>
          <w:rFonts w:ascii="TimesET" w:eastAsia="Times New Roman" w:hAnsi="TimesET" w:cs="Times New Roman"/>
          <w:b/>
          <w:bCs/>
          <w:sz w:val="24"/>
          <w:szCs w:val="24"/>
          <w:lang w:eastAsia="ru-RU"/>
        </w:rPr>
        <w:t xml:space="preserve">на участие в </w:t>
      </w:r>
      <w:r w:rsidRPr="00B335F9">
        <w:rPr>
          <w:rFonts w:ascii="TimesET" w:eastAsia="Times New Roman" w:hAnsi="TimesET" w:cs="Times New Roman"/>
          <w:b/>
          <w:bCs/>
          <w:sz w:val="24"/>
          <w:szCs w:val="24"/>
          <w:lang w:val="en-US" w:eastAsia="ru-RU"/>
        </w:rPr>
        <w:t>VIII</w:t>
      </w:r>
      <w:r w:rsidRPr="00B335F9">
        <w:rPr>
          <w:rFonts w:ascii="TimesET" w:eastAsia="Times New Roman" w:hAnsi="TimesET" w:cs="Times New Roman"/>
          <w:b/>
          <w:bCs/>
          <w:sz w:val="24"/>
          <w:szCs w:val="24"/>
          <w:lang w:eastAsia="ru-RU"/>
        </w:rPr>
        <w:t xml:space="preserve"> </w:t>
      </w:r>
      <w:r w:rsidRPr="00B335F9">
        <w:rPr>
          <w:rFonts w:ascii="TimesET" w:eastAsia="Times New Roman" w:hAnsi="TimesET" w:cs="Times New Roman"/>
          <w:b/>
          <w:sz w:val="24"/>
          <w:szCs w:val="24"/>
          <w:lang w:eastAsia="ru-RU"/>
        </w:rPr>
        <w:t>межрегиональном творческом конкурсе,</w:t>
      </w:r>
    </w:p>
    <w:p w:rsidR="00B335F9" w:rsidRPr="00B335F9" w:rsidRDefault="00B335F9" w:rsidP="00B335F9">
      <w:pPr>
        <w:spacing w:after="0" w:line="240" w:lineRule="auto"/>
        <w:jc w:val="center"/>
        <w:rPr>
          <w:rFonts w:ascii="TimesET" w:eastAsia="Times New Roman" w:hAnsi="TimesET" w:cs="Times New Roman"/>
          <w:b/>
          <w:bCs/>
          <w:sz w:val="24"/>
          <w:szCs w:val="24"/>
          <w:lang w:eastAsia="ru-RU"/>
        </w:rPr>
      </w:pPr>
      <w:proofErr w:type="gramStart"/>
      <w:r w:rsidRPr="00B335F9">
        <w:rPr>
          <w:rFonts w:ascii="TimesET" w:eastAsia="Times New Roman" w:hAnsi="TimesET" w:cs="Times New Roman"/>
          <w:b/>
          <w:sz w:val="24"/>
          <w:szCs w:val="24"/>
          <w:lang w:eastAsia="ru-RU"/>
        </w:rPr>
        <w:t>посвященном</w:t>
      </w:r>
      <w:proofErr w:type="gramEnd"/>
      <w:r w:rsidRPr="00B335F9">
        <w:rPr>
          <w:rFonts w:ascii="TimesET" w:eastAsia="Times New Roman" w:hAnsi="TimesET" w:cs="Times New Roman"/>
          <w:b/>
          <w:sz w:val="24"/>
          <w:szCs w:val="24"/>
          <w:lang w:eastAsia="ru-RU"/>
        </w:rPr>
        <w:t xml:space="preserve"> основателю</w:t>
      </w:r>
      <w:r w:rsidRPr="00B335F9">
        <w:rPr>
          <w:rFonts w:ascii="TimesET" w:eastAsia="Times New Roman" w:hAnsi="TimesET" w:cs="Times New Roman"/>
          <w:b/>
          <w:bCs/>
          <w:sz w:val="24"/>
          <w:szCs w:val="24"/>
          <w:lang w:eastAsia="ru-RU"/>
        </w:rPr>
        <w:t xml:space="preserve"> </w:t>
      </w:r>
      <w:r w:rsidRPr="00B335F9">
        <w:rPr>
          <w:rFonts w:ascii="TimesET" w:eastAsia="Times New Roman" w:hAnsi="TimesET" w:cs="Times New Roman"/>
          <w:b/>
          <w:sz w:val="24"/>
          <w:szCs w:val="24"/>
          <w:lang w:eastAsia="ru-RU"/>
        </w:rPr>
        <w:t>Чебоксарского художественного училища</w:t>
      </w:r>
      <w:hyperlink r:id="rId10" w:history="1">
        <w:r w:rsidRPr="00B335F9">
          <w:rPr>
            <w:rFonts w:ascii="TimesET" w:eastAsia="Times New Roman" w:hAnsi="TimesET" w:cs="Times New Roman"/>
            <w:b/>
            <w:sz w:val="24"/>
            <w:szCs w:val="24"/>
            <w:lang w:eastAsia="ru-RU"/>
          </w:rPr>
          <w:t xml:space="preserve"> Ф.С. Быкову</w:t>
        </w:r>
      </w:hyperlink>
    </w:p>
    <w:p w:rsidR="00B335F9" w:rsidRPr="00B335F9" w:rsidRDefault="00B335F9" w:rsidP="00B335F9">
      <w:pPr>
        <w:spacing w:after="0" w:line="240" w:lineRule="auto"/>
        <w:jc w:val="center"/>
        <w:rPr>
          <w:rFonts w:ascii="TimesET" w:eastAsia="Times New Roman" w:hAnsi="TimesET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0"/>
        <w:gridCol w:w="5931"/>
      </w:tblGrid>
      <w:tr w:rsidR="00B335F9" w:rsidRPr="00B335F9" w:rsidTr="00C52DCC">
        <w:tc>
          <w:tcPr>
            <w:tcW w:w="3708" w:type="dxa"/>
          </w:tcPr>
          <w:p w:rsidR="00B335F9" w:rsidRPr="00B335F9" w:rsidRDefault="00B335F9" w:rsidP="00B335F9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ET" w:eastAsia="Times New Roman" w:hAnsi="TimesET" w:cs="Tahoma"/>
                <w:sz w:val="24"/>
                <w:szCs w:val="24"/>
                <w:lang w:eastAsia="ru-RU"/>
              </w:rPr>
            </w:pPr>
            <w:r w:rsidRPr="00B335F9">
              <w:rPr>
                <w:rFonts w:ascii="TimesET" w:eastAsia="Times New Roman" w:hAnsi="TimesET" w:cs="Tahoma"/>
                <w:sz w:val="24"/>
                <w:szCs w:val="24"/>
                <w:lang w:eastAsia="ru-RU"/>
              </w:rPr>
              <w:t>Фамилия, имя, отчество участника</w:t>
            </w:r>
          </w:p>
          <w:p w:rsidR="00B335F9" w:rsidRPr="00B335F9" w:rsidRDefault="00B335F9" w:rsidP="00B335F9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ET" w:eastAsia="Times New Roman" w:hAnsi="TimesE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6" w:type="dxa"/>
          </w:tcPr>
          <w:p w:rsidR="00B335F9" w:rsidRPr="00B335F9" w:rsidRDefault="00B335F9" w:rsidP="00B335F9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ET" w:eastAsia="Times New Roman" w:hAnsi="TimesE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35F9" w:rsidRPr="00B335F9" w:rsidTr="00C52DCC">
        <w:tc>
          <w:tcPr>
            <w:tcW w:w="3708" w:type="dxa"/>
          </w:tcPr>
          <w:p w:rsidR="00B335F9" w:rsidRPr="00B335F9" w:rsidRDefault="00B335F9" w:rsidP="00B335F9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ET" w:eastAsia="Times New Roman" w:hAnsi="TimesET" w:cs="Tahoma"/>
                <w:sz w:val="24"/>
                <w:szCs w:val="24"/>
                <w:lang w:eastAsia="ru-RU"/>
              </w:rPr>
            </w:pPr>
            <w:r w:rsidRPr="00B335F9">
              <w:rPr>
                <w:rFonts w:ascii="TimesET" w:eastAsia="Times New Roman" w:hAnsi="TimesET" w:cs="Tahoma"/>
                <w:sz w:val="24"/>
                <w:szCs w:val="24"/>
                <w:lang w:eastAsia="ru-RU"/>
              </w:rPr>
              <w:t>Возраст участника</w:t>
            </w:r>
          </w:p>
          <w:p w:rsidR="00B335F9" w:rsidRPr="00B335F9" w:rsidRDefault="00B335F9" w:rsidP="00B335F9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ET" w:eastAsia="Times New Roman" w:hAnsi="TimesE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6" w:type="dxa"/>
          </w:tcPr>
          <w:p w:rsidR="00B335F9" w:rsidRPr="00B335F9" w:rsidRDefault="00B335F9" w:rsidP="00B335F9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ET" w:eastAsia="Times New Roman" w:hAnsi="TimesE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35F9" w:rsidRPr="00B335F9" w:rsidTr="00C52DCC">
        <w:tc>
          <w:tcPr>
            <w:tcW w:w="3708" w:type="dxa"/>
          </w:tcPr>
          <w:p w:rsidR="00B335F9" w:rsidRPr="00B335F9" w:rsidRDefault="00B335F9" w:rsidP="00B335F9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ET" w:eastAsia="Times New Roman" w:hAnsi="TimesET" w:cs="Tahoma"/>
                <w:sz w:val="24"/>
                <w:szCs w:val="24"/>
                <w:lang w:eastAsia="ru-RU"/>
              </w:rPr>
            </w:pPr>
            <w:r w:rsidRPr="00B335F9">
              <w:rPr>
                <w:rFonts w:ascii="TimesET" w:eastAsia="Times New Roman" w:hAnsi="TimesET" w:cs="Tahoma"/>
                <w:sz w:val="24"/>
                <w:szCs w:val="24"/>
                <w:lang w:eastAsia="ru-RU"/>
              </w:rPr>
              <w:t>Номинация</w:t>
            </w:r>
          </w:p>
          <w:p w:rsidR="00B335F9" w:rsidRPr="00B335F9" w:rsidRDefault="00B335F9" w:rsidP="00B335F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ET" w:eastAsia="Times New Roman" w:hAnsi="TimesET" w:cs="Tahoma"/>
                <w:sz w:val="24"/>
                <w:szCs w:val="24"/>
                <w:lang w:eastAsia="ru-RU"/>
              </w:rPr>
            </w:pPr>
          </w:p>
        </w:tc>
        <w:tc>
          <w:tcPr>
            <w:tcW w:w="6146" w:type="dxa"/>
          </w:tcPr>
          <w:p w:rsidR="00B335F9" w:rsidRPr="00B335F9" w:rsidRDefault="00B335F9" w:rsidP="00B335F9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ET" w:eastAsia="Times New Roman" w:hAnsi="TimesE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35F9" w:rsidRPr="00B335F9" w:rsidTr="00C52DCC">
        <w:tc>
          <w:tcPr>
            <w:tcW w:w="3708" w:type="dxa"/>
          </w:tcPr>
          <w:p w:rsidR="00B335F9" w:rsidRPr="00B335F9" w:rsidRDefault="00B335F9" w:rsidP="00B335F9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ET" w:eastAsia="Times New Roman" w:hAnsi="TimesET" w:cs="Tahoma"/>
                <w:sz w:val="24"/>
                <w:szCs w:val="24"/>
                <w:lang w:eastAsia="ru-RU"/>
              </w:rPr>
            </w:pPr>
            <w:r w:rsidRPr="00B335F9">
              <w:rPr>
                <w:rFonts w:ascii="TimesET" w:eastAsia="Times New Roman" w:hAnsi="TimesET" w:cs="Tahoma"/>
                <w:sz w:val="24"/>
                <w:szCs w:val="24"/>
                <w:lang w:eastAsia="ru-RU"/>
              </w:rPr>
              <w:t>Название работы</w:t>
            </w:r>
          </w:p>
          <w:p w:rsidR="00B335F9" w:rsidRPr="00B335F9" w:rsidRDefault="00B335F9" w:rsidP="00B335F9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ET" w:eastAsia="Times New Roman" w:hAnsi="TimesE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6" w:type="dxa"/>
          </w:tcPr>
          <w:p w:rsidR="00B335F9" w:rsidRPr="00B335F9" w:rsidRDefault="00B335F9" w:rsidP="00B335F9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ET" w:eastAsia="Times New Roman" w:hAnsi="TimesE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35F9" w:rsidRPr="00B335F9" w:rsidTr="00C52DCC">
        <w:tc>
          <w:tcPr>
            <w:tcW w:w="3708" w:type="dxa"/>
          </w:tcPr>
          <w:p w:rsidR="00B335F9" w:rsidRPr="00B335F9" w:rsidRDefault="00B335F9" w:rsidP="00B335F9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ET" w:eastAsia="Times New Roman" w:hAnsi="TimesET" w:cs="Tahoma"/>
                <w:sz w:val="24"/>
                <w:szCs w:val="24"/>
                <w:lang w:eastAsia="ru-RU"/>
              </w:rPr>
            </w:pPr>
            <w:r w:rsidRPr="00B335F9">
              <w:rPr>
                <w:rFonts w:ascii="TimesET" w:eastAsia="Times New Roman" w:hAnsi="TimesET" w:cs="Tahoma"/>
                <w:sz w:val="24"/>
                <w:szCs w:val="24"/>
                <w:lang w:eastAsia="ru-RU"/>
              </w:rPr>
              <w:t>Адрес проживания участника (индекс, район, город, улица, дом, квартира)</w:t>
            </w:r>
          </w:p>
          <w:p w:rsidR="00B335F9" w:rsidRPr="00B335F9" w:rsidRDefault="00B335F9" w:rsidP="00B335F9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ET" w:eastAsia="Times New Roman" w:hAnsi="TimesE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6" w:type="dxa"/>
          </w:tcPr>
          <w:p w:rsidR="00B335F9" w:rsidRPr="00B335F9" w:rsidRDefault="00B335F9" w:rsidP="00B335F9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ET" w:eastAsia="Times New Roman" w:hAnsi="TimesE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35F9" w:rsidRPr="00B335F9" w:rsidTr="00C52DCC">
        <w:tc>
          <w:tcPr>
            <w:tcW w:w="3708" w:type="dxa"/>
          </w:tcPr>
          <w:p w:rsidR="00B335F9" w:rsidRPr="00B335F9" w:rsidRDefault="00B335F9" w:rsidP="00B335F9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ET" w:eastAsia="Times New Roman" w:hAnsi="TimesET" w:cs="Tahoma"/>
                <w:sz w:val="24"/>
                <w:szCs w:val="24"/>
                <w:lang w:eastAsia="ru-RU"/>
              </w:rPr>
            </w:pPr>
            <w:r w:rsidRPr="00B335F9">
              <w:rPr>
                <w:rFonts w:ascii="TimesET" w:eastAsia="Times New Roman" w:hAnsi="TimesET" w:cs="Tahoma"/>
                <w:sz w:val="24"/>
                <w:szCs w:val="24"/>
                <w:lang w:eastAsia="ru-RU"/>
              </w:rPr>
              <w:t>Контактный телефон с кодом</w:t>
            </w:r>
          </w:p>
          <w:p w:rsidR="00B335F9" w:rsidRPr="00B335F9" w:rsidRDefault="00B335F9" w:rsidP="00B335F9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ET" w:eastAsia="Times New Roman" w:hAnsi="TimesE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6" w:type="dxa"/>
          </w:tcPr>
          <w:p w:rsidR="00B335F9" w:rsidRPr="00B335F9" w:rsidRDefault="00B335F9" w:rsidP="00B335F9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ET" w:eastAsia="Times New Roman" w:hAnsi="TimesE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35F9" w:rsidRPr="00B335F9" w:rsidTr="00C52DCC">
        <w:tc>
          <w:tcPr>
            <w:tcW w:w="3708" w:type="dxa"/>
          </w:tcPr>
          <w:p w:rsidR="00B335F9" w:rsidRPr="00B335F9" w:rsidRDefault="00B335F9" w:rsidP="00B335F9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ET" w:eastAsia="Times New Roman" w:hAnsi="TimesET" w:cs="Tahoma"/>
                <w:sz w:val="24"/>
                <w:szCs w:val="24"/>
                <w:lang w:eastAsia="ru-RU"/>
              </w:rPr>
            </w:pPr>
            <w:r w:rsidRPr="00B335F9">
              <w:rPr>
                <w:rFonts w:ascii="TimesET" w:eastAsia="Times New Roman" w:hAnsi="TimesET" w:cs="Tahoma"/>
                <w:sz w:val="24"/>
                <w:szCs w:val="24"/>
                <w:lang w:eastAsia="ru-RU"/>
              </w:rPr>
              <w:t>Образовательное учреждение</w:t>
            </w:r>
          </w:p>
          <w:p w:rsidR="00B335F9" w:rsidRPr="00B335F9" w:rsidRDefault="00B335F9" w:rsidP="00B335F9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ET" w:eastAsia="Times New Roman" w:hAnsi="TimesE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6" w:type="dxa"/>
          </w:tcPr>
          <w:p w:rsidR="00B335F9" w:rsidRPr="00B335F9" w:rsidRDefault="00B335F9" w:rsidP="00B335F9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ET" w:eastAsia="Times New Roman" w:hAnsi="TimesE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35F9" w:rsidRPr="00B335F9" w:rsidTr="00C52DCC">
        <w:tc>
          <w:tcPr>
            <w:tcW w:w="3708" w:type="dxa"/>
          </w:tcPr>
          <w:p w:rsidR="00B335F9" w:rsidRPr="00B335F9" w:rsidRDefault="00B335F9" w:rsidP="00B335F9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ET" w:eastAsia="Times New Roman" w:hAnsi="TimesET" w:cs="Tahoma"/>
                <w:sz w:val="24"/>
                <w:szCs w:val="24"/>
                <w:lang w:eastAsia="ru-RU"/>
              </w:rPr>
            </w:pPr>
            <w:r w:rsidRPr="00B335F9">
              <w:rPr>
                <w:rFonts w:ascii="TimesET" w:eastAsia="Times New Roman" w:hAnsi="TimesET" w:cs="Tahoma"/>
                <w:sz w:val="24"/>
                <w:szCs w:val="24"/>
                <w:lang w:eastAsia="ru-RU"/>
              </w:rPr>
              <w:t>Фамилия, имя, отчество руководителя</w:t>
            </w:r>
          </w:p>
          <w:p w:rsidR="00B335F9" w:rsidRPr="00B335F9" w:rsidRDefault="00B335F9" w:rsidP="00B335F9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ET" w:eastAsia="Times New Roman" w:hAnsi="TimesE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6" w:type="dxa"/>
          </w:tcPr>
          <w:p w:rsidR="00B335F9" w:rsidRPr="00B335F9" w:rsidRDefault="00B335F9" w:rsidP="00B335F9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ET" w:eastAsia="Times New Roman" w:hAnsi="TimesE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35F9" w:rsidRPr="00B335F9" w:rsidTr="00C52DCC">
        <w:tc>
          <w:tcPr>
            <w:tcW w:w="3708" w:type="dxa"/>
          </w:tcPr>
          <w:p w:rsidR="00B335F9" w:rsidRPr="00B335F9" w:rsidRDefault="00B335F9" w:rsidP="00B335F9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ET" w:eastAsia="Times New Roman" w:hAnsi="TimesET" w:cs="Tahoma"/>
                <w:sz w:val="24"/>
                <w:szCs w:val="24"/>
                <w:lang w:eastAsia="ru-RU"/>
              </w:rPr>
            </w:pPr>
            <w:r w:rsidRPr="00B335F9">
              <w:rPr>
                <w:rFonts w:ascii="TimesET" w:eastAsia="Times New Roman" w:hAnsi="TimesET" w:cs="Tahoma"/>
                <w:sz w:val="24"/>
                <w:szCs w:val="24"/>
                <w:lang w:eastAsia="ru-RU"/>
              </w:rPr>
              <w:t>Необходимость возвращения конкурсной работы участнику (</w:t>
            </w:r>
            <w:proofErr w:type="gramStart"/>
            <w:r w:rsidRPr="00B335F9">
              <w:rPr>
                <w:rFonts w:ascii="TimesET" w:eastAsia="Times New Roman" w:hAnsi="TimesET" w:cs="Tahoma"/>
                <w:sz w:val="24"/>
                <w:szCs w:val="24"/>
                <w:lang w:eastAsia="ru-RU"/>
              </w:rPr>
              <w:t>нужное</w:t>
            </w:r>
            <w:proofErr w:type="gramEnd"/>
            <w:r w:rsidRPr="00B335F9">
              <w:rPr>
                <w:rFonts w:ascii="TimesET" w:eastAsia="Times New Roman" w:hAnsi="TimesET" w:cs="Tahoma"/>
                <w:sz w:val="24"/>
                <w:szCs w:val="24"/>
                <w:lang w:eastAsia="ru-RU"/>
              </w:rPr>
              <w:t xml:space="preserve"> подчеркнуть)</w:t>
            </w:r>
            <w:r w:rsidRPr="00B335F9">
              <w:rPr>
                <w:rFonts w:ascii="TimesET" w:eastAsia="Times New Roman" w:hAnsi="TimesET" w:cs="Tahoma"/>
                <w:sz w:val="24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6146" w:type="dxa"/>
          </w:tcPr>
          <w:p w:rsidR="00B335F9" w:rsidRPr="00B335F9" w:rsidRDefault="00B335F9" w:rsidP="00B335F9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ET" w:eastAsia="Times New Roman" w:hAnsi="TimesET" w:cs="Times New Roman"/>
                <w:bCs/>
                <w:sz w:val="24"/>
                <w:szCs w:val="24"/>
                <w:lang w:eastAsia="ru-RU"/>
              </w:rPr>
            </w:pPr>
            <w:r w:rsidRPr="00B335F9">
              <w:rPr>
                <w:rFonts w:ascii="TimesET" w:eastAsia="Times New Roman" w:hAnsi="TimesET" w:cs="Times New Roman"/>
                <w:bCs/>
                <w:sz w:val="24"/>
                <w:szCs w:val="24"/>
                <w:lang w:eastAsia="ru-RU"/>
              </w:rPr>
              <w:t xml:space="preserve">ДА                        НЕТ     </w:t>
            </w:r>
          </w:p>
        </w:tc>
      </w:tr>
    </w:tbl>
    <w:p w:rsidR="00B335F9" w:rsidRPr="00B335F9" w:rsidRDefault="00B335F9" w:rsidP="00B335F9">
      <w:pPr>
        <w:spacing w:after="0" w:line="240" w:lineRule="auto"/>
        <w:jc w:val="center"/>
        <w:rPr>
          <w:rFonts w:ascii="TimesET" w:eastAsia="Times New Roman" w:hAnsi="TimesET" w:cs="Times New Roman"/>
          <w:b/>
          <w:bCs/>
          <w:sz w:val="24"/>
          <w:szCs w:val="24"/>
          <w:lang w:eastAsia="ru-RU"/>
        </w:rPr>
      </w:pPr>
    </w:p>
    <w:p w:rsidR="00B335F9" w:rsidRPr="00B335F9" w:rsidRDefault="00B335F9" w:rsidP="00B335F9">
      <w:pPr>
        <w:spacing w:after="0" w:line="240" w:lineRule="auto"/>
        <w:jc w:val="center"/>
        <w:rPr>
          <w:rFonts w:ascii="TimesET" w:eastAsia="Times New Roman" w:hAnsi="TimesET" w:cs="Times New Roman"/>
          <w:b/>
          <w:bCs/>
          <w:sz w:val="24"/>
          <w:szCs w:val="24"/>
          <w:lang w:eastAsia="ru-RU"/>
        </w:rPr>
      </w:pPr>
    </w:p>
    <w:p w:rsidR="00B335F9" w:rsidRPr="00B335F9" w:rsidRDefault="00B335F9" w:rsidP="00B335F9">
      <w:pPr>
        <w:spacing w:after="0" w:line="240" w:lineRule="auto"/>
        <w:jc w:val="center"/>
        <w:rPr>
          <w:rFonts w:ascii="TimesET" w:eastAsia="Times New Roman" w:hAnsi="TimesET" w:cs="Times New Roman"/>
          <w:b/>
          <w:bCs/>
          <w:sz w:val="24"/>
          <w:szCs w:val="24"/>
          <w:lang w:eastAsia="ru-RU"/>
        </w:rPr>
      </w:pPr>
    </w:p>
    <w:p w:rsidR="00B335F9" w:rsidRPr="00B335F9" w:rsidRDefault="00B335F9" w:rsidP="00B335F9">
      <w:pPr>
        <w:spacing w:after="0" w:line="240" w:lineRule="auto"/>
        <w:jc w:val="center"/>
        <w:rPr>
          <w:rFonts w:ascii="TimesET" w:eastAsia="Times New Roman" w:hAnsi="TimesET" w:cs="Times New Roman"/>
          <w:b/>
          <w:bCs/>
          <w:sz w:val="24"/>
          <w:szCs w:val="24"/>
          <w:lang w:eastAsia="ru-RU"/>
        </w:rPr>
      </w:pPr>
    </w:p>
    <w:p w:rsidR="00B335F9" w:rsidRPr="00B335F9" w:rsidRDefault="00B335F9" w:rsidP="00B335F9">
      <w:pPr>
        <w:spacing w:after="0" w:line="240" w:lineRule="auto"/>
        <w:jc w:val="center"/>
        <w:rPr>
          <w:rFonts w:ascii="TimesET" w:eastAsia="Times New Roman" w:hAnsi="TimesET" w:cs="Times New Roman"/>
          <w:b/>
          <w:bCs/>
          <w:sz w:val="24"/>
          <w:szCs w:val="24"/>
          <w:lang w:eastAsia="ru-RU"/>
        </w:rPr>
      </w:pPr>
    </w:p>
    <w:p w:rsidR="00B335F9" w:rsidRPr="00B335F9" w:rsidRDefault="00B335F9" w:rsidP="00B335F9">
      <w:pPr>
        <w:spacing w:after="0" w:line="240" w:lineRule="auto"/>
        <w:jc w:val="center"/>
        <w:rPr>
          <w:rFonts w:ascii="TimesET" w:eastAsia="Times New Roman" w:hAnsi="TimesET" w:cs="Times New Roman"/>
          <w:b/>
          <w:bCs/>
          <w:sz w:val="24"/>
          <w:szCs w:val="24"/>
          <w:lang w:eastAsia="ru-RU"/>
        </w:rPr>
      </w:pPr>
    </w:p>
    <w:p w:rsidR="00B335F9" w:rsidRPr="00B335F9" w:rsidRDefault="00B335F9" w:rsidP="00B335F9">
      <w:pPr>
        <w:spacing w:after="0" w:line="240" w:lineRule="auto"/>
        <w:jc w:val="center"/>
        <w:rPr>
          <w:rFonts w:ascii="TimesET" w:eastAsia="Times New Roman" w:hAnsi="TimesET" w:cs="Times New Roman"/>
          <w:b/>
          <w:bCs/>
          <w:sz w:val="24"/>
          <w:szCs w:val="24"/>
          <w:lang w:eastAsia="ru-RU"/>
        </w:rPr>
      </w:pPr>
    </w:p>
    <w:p w:rsidR="00B335F9" w:rsidRPr="00B335F9" w:rsidRDefault="00B335F9" w:rsidP="00B335F9">
      <w:pPr>
        <w:spacing w:after="0" w:line="240" w:lineRule="auto"/>
        <w:jc w:val="center"/>
        <w:rPr>
          <w:rFonts w:ascii="TimesET" w:eastAsia="Times New Roman" w:hAnsi="TimesET" w:cs="Times New Roman"/>
          <w:b/>
          <w:bCs/>
          <w:sz w:val="24"/>
          <w:szCs w:val="24"/>
          <w:lang w:eastAsia="ru-RU"/>
        </w:rPr>
      </w:pPr>
    </w:p>
    <w:p w:rsidR="00B335F9" w:rsidRPr="00B335F9" w:rsidRDefault="00B335F9" w:rsidP="00B335F9">
      <w:pPr>
        <w:spacing w:after="0" w:line="240" w:lineRule="auto"/>
        <w:jc w:val="center"/>
        <w:rPr>
          <w:rFonts w:ascii="TimesET" w:eastAsia="Times New Roman" w:hAnsi="TimesET" w:cs="Times New Roman"/>
          <w:b/>
          <w:bCs/>
          <w:sz w:val="24"/>
          <w:szCs w:val="24"/>
          <w:lang w:eastAsia="ru-RU"/>
        </w:rPr>
      </w:pPr>
    </w:p>
    <w:p w:rsidR="00B335F9" w:rsidRPr="00B335F9" w:rsidRDefault="00B335F9" w:rsidP="00B335F9">
      <w:pPr>
        <w:spacing w:after="0" w:line="240" w:lineRule="auto"/>
        <w:jc w:val="center"/>
        <w:rPr>
          <w:rFonts w:ascii="TimesET" w:eastAsia="Times New Roman" w:hAnsi="TimesET" w:cs="Times New Roman"/>
          <w:b/>
          <w:bCs/>
          <w:sz w:val="24"/>
          <w:szCs w:val="24"/>
          <w:lang w:val="en-US" w:eastAsia="ru-RU"/>
        </w:rPr>
      </w:pPr>
    </w:p>
    <w:p w:rsidR="00B335F9" w:rsidRPr="00B335F9" w:rsidRDefault="00B335F9" w:rsidP="00B335F9">
      <w:pPr>
        <w:spacing w:after="0" w:line="240" w:lineRule="auto"/>
        <w:jc w:val="center"/>
        <w:rPr>
          <w:rFonts w:ascii="TimesET" w:eastAsia="Times New Roman" w:hAnsi="TimesET" w:cs="Times New Roman"/>
          <w:b/>
          <w:bCs/>
          <w:sz w:val="24"/>
          <w:szCs w:val="24"/>
          <w:lang w:val="en-US" w:eastAsia="ru-RU"/>
        </w:rPr>
      </w:pPr>
    </w:p>
    <w:p w:rsidR="00B335F9" w:rsidRPr="00B335F9" w:rsidRDefault="00B335F9" w:rsidP="00B335F9">
      <w:pPr>
        <w:spacing w:after="0" w:line="240" w:lineRule="auto"/>
        <w:jc w:val="center"/>
        <w:rPr>
          <w:rFonts w:ascii="TimesET" w:eastAsia="Times New Roman" w:hAnsi="TimesET" w:cs="Times New Roman"/>
          <w:b/>
          <w:bCs/>
          <w:sz w:val="24"/>
          <w:szCs w:val="24"/>
          <w:lang w:val="en-US" w:eastAsia="ru-RU"/>
        </w:rPr>
      </w:pPr>
    </w:p>
    <w:p w:rsidR="00B335F9" w:rsidRPr="00B335F9" w:rsidRDefault="00B335F9" w:rsidP="00B335F9">
      <w:pPr>
        <w:spacing w:after="0" w:line="240" w:lineRule="auto"/>
        <w:ind w:left="5220"/>
        <w:jc w:val="center"/>
        <w:rPr>
          <w:rFonts w:ascii="TimesET" w:eastAsia="Times New Roman" w:hAnsi="TimesET" w:cs="Times New Roman"/>
          <w:color w:val="000000"/>
          <w:sz w:val="24"/>
          <w:szCs w:val="24"/>
          <w:lang w:eastAsia="ru-RU"/>
        </w:rPr>
      </w:pPr>
    </w:p>
    <w:p w:rsidR="00B335F9" w:rsidRPr="00B335F9" w:rsidRDefault="00B335F9" w:rsidP="00B335F9">
      <w:pPr>
        <w:spacing w:after="0" w:line="240" w:lineRule="auto"/>
        <w:ind w:left="5220"/>
        <w:jc w:val="center"/>
        <w:rPr>
          <w:rFonts w:ascii="TimesET" w:eastAsia="Times New Roman" w:hAnsi="TimesET" w:cs="Times New Roman"/>
          <w:color w:val="000000"/>
          <w:sz w:val="24"/>
          <w:szCs w:val="24"/>
          <w:lang w:eastAsia="ru-RU"/>
        </w:rPr>
      </w:pPr>
    </w:p>
    <w:p w:rsidR="00B335F9" w:rsidRPr="00B335F9" w:rsidRDefault="00B335F9" w:rsidP="00B335F9">
      <w:pPr>
        <w:spacing w:after="0" w:line="240" w:lineRule="auto"/>
        <w:ind w:left="5220"/>
        <w:jc w:val="center"/>
        <w:rPr>
          <w:rFonts w:ascii="TimesET" w:eastAsia="Times New Roman" w:hAnsi="TimesET" w:cs="Times New Roman"/>
          <w:color w:val="000000"/>
          <w:sz w:val="24"/>
          <w:szCs w:val="24"/>
          <w:lang w:eastAsia="ru-RU"/>
        </w:rPr>
      </w:pPr>
      <w:r w:rsidRPr="00B335F9">
        <w:rPr>
          <w:rFonts w:ascii="TimesET" w:eastAsia="Times New Roman" w:hAnsi="TimesET" w:cs="Times New Roman"/>
          <w:color w:val="000000"/>
          <w:sz w:val="24"/>
          <w:szCs w:val="24"/>
          <w:lang w:eastAsia="ru-RU"/>
        </w:rPr>
        <w:t>УТВЕРЖДЕН</w:t>
      </w:r>
    </w:p>
    <w:p w:rsidR="00B335F9" w:rsidRPr="00B335F9" w:rsidRDefault="00B335F9" w:rsidP="00B335F9">
      <w:pPr>
        <w:spacing w:after="0" w:line="240" w:lineRule="auto"/>
        <w:ind w:left="5220"/>
        <w:jc w:val="center"/>
        <w:rPr>
          <w:rFonts w:ascii="TimesET" w:eastAsia="Times New Roman" w:hAnsi="TimesET" w:cs="Times New Roman"/>
          <w:color w:val="000000"/>
          <w:sz w:val="24"/>
          <w:szCs w:val="24"/>
          <w:lang w:eastAsia="ru-RU"/>
        </w:rPr>
      </w:pPr>
      <w:r w:rsidRPr="00B335F9">
        <w:rPr>
          <w:rFonts w:ascii="TimesET" w:eastAsia="Times New Roman" w:hAnsi="TimesET" w:cs="Times New Roman"/>
          <w:color w:val="000000"/>
          <w:sz w:val="24"/>
          <w:szCs w:val="24"/>
          <w:lang w:eastAsia="ru-RU"/>
        </w:rPr>
        <w:t>приказом Минкультуры Чувашии</w:t>
      </w:r>
    </w:p>
    <w:p w:rsidR="00B335F9" w:rsidRPr="00B335F9" w:rsidRDefault="00B335F9" w:rsidP="00B335F9">
      <w:pPr>
        <w:spacing w:after="0" w:line="240" w:lineRule="auto"/>
        <w:ind w:left="5220"/>
        <w:jc w:val="center"/>
        <w:rPr>
          <w:rFonts w:ascii="TimesET" w:eastAsia="Times New Roman" w:hAnsi="TimesET" w:cs="Times New Roman"/>
          <w:color w:val="000000"/>
          <w:sz w:val="24"/>
          <w:szCs w:val="24"/>
          <w:lang w:eastAsia="ru-RU"/>
        </w:rPr>
      </w:pPr>
      <w:r w:rsidRPr="00B335F9">
        <w:rPr>
          <w:rFonts w:ascii="TimesET" w:eastAsia="Times New Roman" w:hAnsi="TimesET" w:cs="Times New Roman"/>
          <w:color w:val="000000"/>
          <w:sz w:val="24"/>
          <w:szCs w:val="24"/>
          <w:lang w:eastAsia="ru-RU"/>
        </w:rPr>
        <w:t>от ___________ № ____________</w:t>
      </w:r>
    </w:p>
    <w:p w:rsidR="00B335F9" w:rsidRPr="00B335F9" w:rsidRDefault="00B335F9" w:rsidP="00B335F9">
      <w:pPr>
        <w:spacing w:after="0" w:line="240" w:lineRule="auto"/>
        <w:ind w:left="5220"/>
        <w:jc w:val="center"/>
        <w:rPr>
          <w:rFonts w:ascii="TimesET" w:eastAsia="Times New Roman" w:hAnsi="TimesET" w:cs="Times New Roman"/>
          <w:color w:val="000000"/>
          <w:sz w:val="24"/>
          <w:szCs w:val="24"/>
          <w:lang w:eastAsia="ru-RU"/>
        </w:rPr>
      </w:pPr>
    </w:p>
    <w:p w:rsidR="00B335F9" w:rsidRPr="00B335F9" w:rsidRDefault="00B335F9" w:rsidP="00B335F9">
      <w:pPr>
        <w:spacing w:after="0" w:line="240" w:lineRule="auto"/>
        <w:ind w:left="5220"/>
        <w:jc w:val="center"/>
        <w:rPr>
          <w:rFonts w:ascii="TimesET" w:eastAsia="Times New Roman" w:hAnsi="TimesET" w:cs="Times New Roman"/>
          <w:color w:val="000000"/>
          <w:sz w:val="24"/>
          <w:szCs w:val="24"/>
          <w:lang w:eastAsia="ru-RU"/>
        </w:rPr>
      </w:pPr>
      <w:r w:rsidRPr="00B335F9">
        <w:rPr>
          <w:rFonts w:ascii="TimesET" w:eastAsia="Times New Roman" w:hAnsi="TimesET" w:cs="Times New Roman"/>
          <w:color w:val="000000"/>
          <w:sz w:val="24"/>
          <w:szCs w:val="24"/>
          <w:lang w:eastAsia="ru-RU"/>
        </w:rPr>
        <w:t>(приложение № 2)</w:t>
      </w:r>
    </w:p>
    <w:p w:rsidR="00B335F9" w:rsidRPr="00B335F9" w:rsidRDefault="00B335F9" w:rsidP="00B335F9">
      <w:pPr>
        <w:spacing w:after="0" w:line="240" w:lineRule="auto"/>
        <w:jc w:val="right"/>
        <w:rPr>
          <w:rFonts w:ascii="TimesET" w:eastAsia="Times New Roman" w:hAnsi="TimesET" w:cs="Times New Roman"/>
          <w:b/>
          <w:bCs/>
          <w:sz w:val="24"/>
          <w:szCs w:val="24"/>
          <w:lang w:eastAsia="ru-RU"/>
        </w:rPr>
      </w:pPr>
    </w:p>
    <w:p w:rsidR="00B335F9" w:rsidRPr="00B335F9" w:rsidRDefault="00B335F9" w:rsidP="00B335F9">
      <w:pPr>
        <w:spacing w:after="0" w:line="240" w:lineRule="auto"/>
        <w:jc w:val="center"/>
        <w:rPr>
          <w:rFonts w:ascii="TimesET" w:eastAsia="Times New Roman" w:hAnsi="TimesET" w:cs="Times New Roman"/>
          <w:b/>
          <w:bCs/>
          <w:sz w:val="24"/>
          <w:szCs w:val="24"/>
          <w:lang w:eastAsia="ru-RU"/>
        </w:rPr>
      </w:pPr>
    </w:p>
    <w:p w:rsidR="00B335F9" w:rsidRPr="00B335F9" w:rsidRDefault="00B335F9" w:rsidP="00B335F9">
      <w:pPr>
        <w:spacing w:after="0" w:line="240" w:lineRule="auto"/>
        <w:jc w:val="center"/>
        <w:rPr>
          <w:rFonts w:ascii="TimesET" w:eastAsia="Times New Roman" w:hAnsi="TimesET" w:cs="Times New Roman"/>
          <w:b/>
          <w:bCs/>
          <w:sz w:val="24"/>
          <w:szCs w:val="24"/>
          <w:lang w:eastAsia="ru-RU"/>
        </w:rPr>
      </w:pPr>
      <w:r w:rsidRPr="00B335F9">
        <w:rPr>
          <w:rFonts w:ascii="TimesET" w:eastAsia="Times New Roman" w:hAnsi="TimesET" w:cs="Times New Roman"/>
          <w:b/>
          <w:bCs/>
          <w:sz w:val="24"/>
          <w:szCs w:val="24"/>
          <w:lang w:eastAsia="ru-RU"/>
        </w:rPr>
        <w:t>СОСТАВ</w:t>
      </w:r>
    </w:p>
    <w:p w:rsidR="00B335F9" w:rsidRPr="00B335F9" w:rsidRDefault="00B335F9" w:rsidP="00B335F9">
      <w:pPr>
        <w:spacing w:after="0" w:line="240" w:lineRule="auto"/>
        <w:jc w:val="center"/>
        <w:rPr>
          <w:rFonts w:ascii="TimesET" w:eastAsia="Times New Roman" w:hAnsi="TimesET" w:cs="Times New Roman"/>
          <w:b/>
          <w:bCs/>
          <w:sz w:val="24"/>
          <w:szCs w:val="24"/>
          <w:lang w:eastAsia="ru-RU"/>
        </w:rPr>
      </w:pPr>
      <w:r w:rsidRPr="00B335F9">
        <w:rPr>
          <w:rFonts w:ascii="TimesET" w:eastAsia="Times New Roman" w:hAnsi="TimesET" w:cs="Times New Roman"/>
          <w:b/>
          <w:bCs/>
          <w:sz w:val="24"/>
          <w:szCs w:val="24"/>
          <w:lang w:eastAsia="ru-RU"/>
        </w:rPr>
        <w:t xml:space="preserve">организационного комитета </w:t>
      </w:r>
    </w:p>
    <w:p w:rsidR="00B335F9" w:rsidRPr="00B335F9" w:rsidRDefault="00B335F9" w:rsidP="00B335F9">
      <w:pPr>
        <w:spacing w:after="0" w:line="240" w:lineRule="auto"/>
        <w:jc w:val="center"/>
        <w:rPr>
          <w:rFonts w:ascii="TimesET" w:eastAsia="Times New Roman" w:hAnsi="TimesET" w:cs="Times New Roman"/>
          <w:b/>
          <w:bCs/>
          <w:sz w:val="24"/>
          <w:szCs w:val="24"/>
          <w:lang w:eastAsia="ru-RU"/>
        </w:rPr>
      </w:pPr>
      <w:r w:rsidRPr="00B335F9">
        <w:rPr>
          <w:rFonts w:ascii="TimesET" w:eastAsia="Times New Roman" w:hAnsi="TimesET" w:cs="Times New Roman"/>
          <w:b/>
          <w:bCs/>
          <w:sz w:val="24"/>
          <w:szCs w:val="24"/>
          <w:lang w:val="en-US" w:eastAsia="ru-RU"/>
        </w:rPr>
        <w:t>VIII</w:t>
      </w:r>
      <w:r w:rsidRPr="00B335F9">
        <w:rPr>
          <w:rFonts w:ascii="TimesET" w:eastAsia="Times New Roman" w:hAnsi="TimesET" w:cs="Times New Roman"/>
          <w:b/>
          <w:bCs/>
          <w:sz w:val="24"/>
          <w:szCs w:val="24"/>
          <w:lang w:eastAsia="ru-RU"/>
        </w:rPr>
        <w:t xml:space="preserve"> межрегионального творческого конкурса, посвященного основателю</w:t>
      </w:r>
    </w:p>
    <w:p w:rsidR="00B335F9" w:rsidRPr="00B335F9" w:rsidRDefault="00B335F9" w:rsidP="00B335F9">
      <w:pPr>
        <w:spacing w:after="0" w:line="240" w:lineRule="auto"/>
        <w:jc w:val="center"/>
        <w:rPr>
          <w:rFonts w:ascii="TimesET" w:eastAsia="Times New Roman" w:hAnsi="TimesET" w:cs="Times New Roman"/>
          <w:b/>
          <w:bCs/>
          <w:sz w:val="24"/>
          <w:szCs w:val="24"/>
          <w:lang w:eastAsia="ru-RU"/>
        </w:rPr>
      </w:pPr>
      <w:r w:rsidRPr="00B335F9">
        <w:rPr>
          <w:rFonts w:ascii="TimesET" w:eastAsia="Times New Roman" w:hAnsi="TimesET" w:cs="Times New Roman"/>
          <w:b/>
          <w:bCs/>
          <w:sz w:val="24"/>
          <w:szCs w:val="24"/>
          <w:lang w:eastAsia="ru-RU"/>
        </w:rPr>
        <w:t>Чебоксарского художественного училища Ф.С. Быкову</w:t>
      </w:r>
    </w:p>
    <w:p w:rsidR="00B335F9" w:rsidRPr="00B335F9" w:rsidRDefault="00B335F9" w:rsidP="00B335F9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ET" w:eastAsia="Times New Roman" w:hAnsi="TimesET" w:cs="Times New Roman"/>
          <w:sz w:val="24"/>
          <w:szCs w:val="24"/>
          <w:lang w:eastAsia="ru-RU"/>
        </w:rPr>
      </w:pPr>
    </w:p>
    <w:tbl>
      <w:tblPr>
        <w:tblW w:w="9798" w:type="dxa"/>
        <w:tblLayout w:type="fixed"/>
        <w:tblLook w:val="01E0" w:firstRow="1" w:lastRow="1" w:firstColumn="1" w:lastColumn="1" w:noHBand="0" w:noVBand="0"/>
      </w:tblPr>
      <w:tblGrid>
        <w:gridCol w:w="2802"/>
        <w:gridCol w:w="327"/>
        <w:gridCol w:w="6669"/>
      </w:tblGrid>
      <w:tr w:rsidR="00B335F9" w:rsidRPr="00B335F9" w:rsidTr="00C52DCC">
        <w:tc>
          <w:tcPr>
            <w:tcW w:w="2802" w:type="dxa"/>
          </w:tcPr>
          <w:p w:rsidR="00B335F9" w:rsidRPr="00B335F9" w:rsidRDefault="00B335F9" w:rsidP="00B335F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B335F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Ефимова О.В.</w:t>
            </w:r>
          </w:p>
        </w:tc>
        <w:tc>
          <w:tcPr>
            <w:tcW w:w="327" w:type="dxa"/>
          </w:tcPr>
          <w:p w:rsidR="00B335F9" w:rsidRPr="00B335F9" w:rsidRDefault="00B335F9" w:rsidP="00B335F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B335F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9" w:type="dxa"/>
          </w:tcPr>
          <w:p w:rsidR="00B335F9" w:rsidRPr="00B335F9" w:rsidRDefault="00B335F9" w:rsidP="00B335F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B335F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заместитель начальника отдела профессионального искусства, образования и народного творчества Министерства культуры, по делам национальностей и архивного дела Чувашской Республики, председатель</w:t>
            </w:r>
          </w:p>
          <w:p w:rsidR="00B335F9" w:rsidRPr="00B335F9" w:rsidRDefault="00B335F9" w:rsidP="00B335F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</w:p>
        </w:tc>
      </w:tr>
      <w:tr w:rsidR="00B335F9" w:rsidRPr="00B335F9" w:rsidTr="00C52DCC">
        <w:tc>
          <w:tcPr>
            <w:tcW w:w="2802" w:type="dxa"/>
          </w:tcPr>
          <w:p w:rsidR="00B335F9" w:rsidRPr="00B335F9" w:rsidRDefault="00B335F9" w:rsidP="00B335F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B335F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Ануфриев В.Н.</w:t>
            </w:r>
          </w:p>
        </w:tc>
        <w:tc>
          <w:tcPr>
            <w:tcW w:w="327" w:type="dxa"/>
          </w:tcPr>
          <w:p w:rsidR="00B335F9" w:rsidRPr="00B335F9" w:rsidRDefault="00B335F9" w:rsidP="00B335F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B335F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9" w:type="dxa"/>
          </w:tcPr>
          <w:p w:rsidR="00B335F9" w:rsidRPr="00B335F9" w:rsidRDefault="00B335F9" w:rsidP="00B335F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B335F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директор БПОУ «Чебоксарское художественное училище (техникум)» Минкультуры Чувашии, заместитель председателя</w:t>
            </w:r>
          </w:p>
          <w:p w:rsidR="00B335F9" w:rsidRPr="00B335F9" w:rsidRDefault="00B335F9" w:rsidP="00B335F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</w:p>
        </w:tc>
      </w:tr>
      <w:tr w:rsidR="00B335F9" w:rsidRPr="00B335F9" w:rsidTr="00C52DCC">
        <w:tc>
          <w:tcPr>
            <w:tcW w:w="2802" w:type="dxa"/>
          </w:tcPr>
          <w:p w:rsidR="00B335F9" w:rsidRPr="00B335F9" w:rsidRDefault="00B335F9" w:rsidP="00B335F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B335F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Иванова М.Н.</w:t>
            </w:r>
          </w:p>
        </w:tc>
        <w:tc>
          <w:tcPr>
            <w:tcW w:w="327" w:type="dxa"/>
          </w:tcPr>
          <w:p w:rsidR="00B335F9" w:rsidRPr="00B335F9" w:rsidRDefault="00B335F9" w:rsidP="00B335F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B335F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9" w:type="dxa"/>
          </w:tcPr>
          <w:p w:rsidR="00B335F9" w:rsidRPr="00B335F9" w:rsidRDefault="00B335F9" w:rsidP="00B335F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B335F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исполняющий обязанности заместителя директора по научно-методической работе БПОУ «Чебоксарское художественное училище (техникум)» Минкультуры Чувашии, секретарь</w:t>
            </w:r>
          </w:p>
          <w:p w:rsidR="00B335F9" w:rsidRPr="00B335F9" w:rsidRDefault="00B335F9" w:rsidP="00B335F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</w:p>
        </w:tc>
      </w:tr>
      <w:tr w:rsidR="00B335F9" w:rsidRPr="00B335F9" w:rsidTr="00C52DCC">
        <w:tc>
          <w:tcPr>
            <w:tcW w:w="2802" w:type="dxa"/>
          </w:tcPr>
          <w:p w:rsidR="00B335F9" w:rsidRPr="00B335F9" w:rsidRDefault="00B335F9" w:rsidP="00B335F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proofErr w:type="spellStart"/>
            <w:r w:rsidRPr="00B335F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Бритвин</w:t>
            </w:r>
            <w:proofErr w:type="spellEnd"/>
            <w:r w:rsidRPr="00B335F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 В.Г.</w:t>
            </w:r>
          </w:p>
        </w:tc>
        <w:tc>
          <w:tcPr>
            <w:tcW w:w="327" w:type="dxa"/>
          </w:tcPr>
          <w:p w:rsidR="00B335F9" w:rsidRPr="00B335F9" w:rsidRDefault="00B335F9" w:rsidP="00B335F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B335F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9" w:type="dxa"/>
          </w:tcPr>
          <w:p w:rsidR="00B335F9" w:rsidRPr="00B335F9" w:rsidRDefault="00B335F9" w:rsidP="00B335F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proofErr w:type="gramStart"/>
            <w:r w:rsidRPr="00B335F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преподаватель, председатель предметной (цикловой) комиссии по специальности «Живопись» БПОУ «Чебоксарское художественное училище (техникум)» Минкультуры Чувашии </w:t>
            </w:r>
            <w:proofErr w:type="gramEnd"/>
          </w:p>
          <w:p w:rsidR="00B335F9" w:rsidRPr="00B335F9" w:rsidRDefault="00B335F9" w:rsidP="00B335F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</w:p>
        </w:tc>
      </w:tr>
      <w:tr w:rsidR="00B335F9" w:rsidRPr="00B335F9" w:rsidTr="00C52DCC">
        <w:tc>
          <w:tcPr>
            <w:tcW w:w="2802" w:type="dxa"/>
          </w:tcPr>
          <w:p w:rsidR="00B335F9" w:rsidRPr="00B335F9" w:rsidRDefault="00B335F9" w:rsidP="00B335F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proofErr w:type="spellStart"/>
            <w:r w:rsidRPr="00B335F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Голованева</w:t>
            </w:r>
            <w:proofErr w:type="spellEnd"/>
            <w:r w:rsidRPr="00B335F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327" w:type="dxa"/>
          </w:tcPr>
          <w:p w:rsidR="00B335F9" w:rsidRPr="00B335F9" w:rsidRDefault="00B335F9" w:rsidP="00B335F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B335F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9" w:type="dxa"/>
          </w:tcPr>
          <w:p w:rsidR="00B335F9" w:rsidRPr="00B335F9" w:rsidRDefault="00B335F9" w:rsidP="00B335F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B335F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преподаватель, председатель предметной (цикловой) комиссии по специальности «Театрально-декорационное искусство» БПОУ «Чебоксарское художественное училище (техникум)» Минкультуры Чувашии </w:t>
            </w:r>
          </w:p>
          <w:p w:rsidR="00B335F9" w:rsidRPr="00B335F9" w:rsidRDefault="00B335F9" w:rsidP="00B335F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</w:p>
        </w:tc>
      </w:tr>
      <w:tr w:rsidR="00B335F9" w:rsidRPr="00B335F9" w:rsidTr="00C52DCC">
        <w:tc>
          <w:tcPr>
            <w:tcW w:w="2802" w:type="dxa"/>
          </w:tcPr>
          <w:p w:rsidR="00B335F9" w:rsidRPr="00B335F9" w:rsidRDefault="00B335F9" w:rsidP="00B335F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proofErr w:type="spellStart"/>
            <w:r w:rsidRPr="00B335F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Загретдинов</w:t>
            </w:r>
            <w:proofErr w:type="spellEnd"/>
            <w:r w:rsidRPr="00B335F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327" w:type="dxa"/>
          </w:tcPr>
          <w:p w:rsidR="00B335F9" w:rsidRPr="00B335F9" w:rsidRDefault="00B335F9" w:rsidP="00B335F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B335F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9" w:type="dxa"/>
          </w:tcPr>
          <w:p w:rsidR="00B335F9" w:rsidRPr="00B335F9" w:rsidRDefault="00B335F9" w:rsidP="00B335F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proofErr w:type="gramStart"/>
            <w:r w:rsidRPr="00B335F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преподаватель, председатель предметной (цикловой) комиссии по специальности «Дизайн» БПОУ «Чебоксарское художественное училище (техникум)» Минкультуры Чувашии</w:t>
            </w:r>
            <w:proofErr w:type="gramEnd"/>
          </w:p>
          <w:p w:rsidR="00B335F9" w:rsidRPr="00B335F9" w:rsidRDefault="00B335F9" w:rsidP="00B335F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</w:p>
        </w:tc>
      </w:tr>
      <w:tr w:rsidR="00B335F9" w:rsidRPr="00B335F9" w:rsidTr="00C52DCC">
        <w:tc>
          <w:tcPr>
            <w:tcW w:w="2802" w:type="dxa"/>
          </w:tcPr>
          <w:p w:rsidR="00B335F9" w:rsidRPr="00B335F9" w:rsidRDefault="00B335F9" w:rsidP="00B335F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proofErr w:type="spellStart"/>
            <w:r w:rsidRPr="00B335F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Садовникова</w:t>
            </w:r>
            <w:proofErr w:type="spellEnd"/>
            <w:r w:rsidRPr="00B335F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327" w:type="dxa"/>
          </w:tcPr>
          <w:p w:rsidR="00B335F9" w:rsidRPr="00B335F9" w:rsidRDefault="00B335F9" w:rsidP="00B335F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B335F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9" w:type="dxa"/>
          </w:tcPr>
          <w:p w:rsidR="00B335F9" w:rsidRPr="00B335F9" w:rsidRDefault="00B335F9" w:rsidP="00B335F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B335F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преподаватель, председатель предметной (цикловой) комиссии по специальности «Декоративно-прикладное </w:t>
            </w:r>
            <w:r w:rsidRPr="00B335F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lastRenderedPageBreak/>
              <w:t xml:space="preserve">искусство и народные промыслы»  БПОУ «Чебоксарское художественное училище (техникум)» Минкультуры Чувашии </w:t>
            </w:r>
          </w:p>
        </w:tc>
      </w:tr>
    </w:tbl>
    <w:p w:rsidR="00B335F9" w:rsidRPr="00B335F9" w:rsidRDefault="00B335F9" w:rsidP="00B335F9">
      <w:pPr>
        <w:spacing w:after="0" w:line="240" w:lineRule="auto"/>
        <w:ind w:left="5220"/>
        <w:jc w:val="center"/>
        <w:rPr>
          <w:rFonts w:ascii="TimesET" w:eastAsia="Times New Roman" w:hAnsi="TimesET" w:cs="Times New Roman"/>
          <w:color w:val="000000"/>
          <w:sz w:val="24"/>
          <w:szCs w:val="24"/>
          <w:lang w:eastAsia="ru-RU"/>
        </w:rPr>
      </w:pPr>
    </w:p>
    <w:p w:rsidR="00B335F9" w:rsidRPr="00B335F9" w:rsidRDefault="00B335F9" w:rsidP="00B335F9">
      <w:pPr>
        <w:spacing w:after="0" w:line="240" w:lineRule="auto"/>
        <w:ind w:left="5220"/>
        <w:jc w:val="center"/>
        <w:rPr>
          <w:rFonts w:ascii="TimesET" w:eastAsia="Times New Roman" w:hAnsi="TimesET" w:cs="Times New Roman"/>
          <w:color w:val="000000"/>
          <w:sz w:val="24"/>
          <w:szCs w:val="24"/>
          <w:lang w:eastAsia="ru-RU"/>
        </w:rPr>
      </w:pPr>
    </w:p>
    <w:p w:rsidR="00B335F9" w:rsidRPr="00B335F9" w:rsidRDefault="00B335F9" w:rsidP="00B335F9">
      <w:pPr>
        <w:spacing w:after="0" w:line="240" w:lineRule="auto"/>
        <w:ind w:left="5220"/>
        <w:jc w:val="center"/>
        <w:rPr>
          <w:rFonts w:ascii="TimesET" w:eastAsia="Times New Roman" w:hAnsi="TimesET" w:cs="Times New Roman"/>
          <w:color w:val="000000"/>
          <w:sz w:val="24"/>
          <w:szCs w:val="24"/>
          <w:lang w:eastAsia="ru-RU"/>
        </w:rPr>
      </w:pPr>
    </w:p>
    <w:p w:rsidR="00B335F9" w:rsidRPr="00B335F9" w:rsidRDefault="00B335F9" w:rsidP="00B335F9">
      <w:pPr>
        <w:spacing w:after="0" w:line="240" w:lineRule="auto"/>
        <w:ind w:left="5220"/>
        <w:jc w:val="center"/>
        <w:rPr>
          <w:rFonts w:ascii="TimesET" w:eastAsia="Times New Roman" w:hAnsi="TimesET" w:cs="Times New Roman"/>
          <w:color w:val="000000"/>
          <w:sz w:val="24"/>
          <w:szCs w:val="24"/>
          <w:lang w:eastAsia="ru-RU"/>
        </w:rPr>
      </w:pPr>
    </w:p>
    <w:p w:rsidR="00B335F9" w:rsidRPr="00B335F9" w:rsidRDefault="00B335F9" w:rsidP="00B335F9">
      <w:pPr>
        <w:spacing w:after="0" w:line="240" w:lineRule="auto"/>
        <w:ind w:left="5220"/>
        <w:jc w:val="center"/>
        <w:rPr>
          <w:rFonts w:ascii="TimesET" w:eastAsia="Times New Roman" w:hAnsi="TimesET" w:cs="Times New Roman"/>
          <w:color w:val="000000"/>
          <w:sz w:val="24"/>
          <w:szCs w:val="24"/>
          <w:lang w:eastAsia="ru-RU"/>
        </w:rPr>
      </w:pPr>
    </w:p>
    <w:p w:rsidR="00B335F9" w:rsidRPr="00B335F9" w:rsidRDefault="00B335F9" w:rsidP="00B335F9">
      <w:pPr>
        <w:spacing w:after="0" w:line="240" w:lineRule="auto"/>
        <w:ind w:left="5220"/>
        <w:jc w:val="center"/>
        <w:rPr>
          <w:rFonts w:ascii="TimesET" w:eastAsia="Times New Roman" w:hAnsi="TimesET" w:cs="Times New Roman"/>
          <w:color w:val="000000"/>
          <w:sz w:val="24"/>
          <w:szCs w:val="24"/>
          <w:lang w:eastAsia="ru-RU"/>
        </w:rPr>
      </w:pPr>
    </w:p>
    <w:p w:rsidR="00B335F9" w:rsidRPr="00B335F9" w:rsidRDefault="00B335F9" w:rsidP="00B335F9">
      <w:pPr>
        <w:spacing w:after="0" w:line="240" w:lineRule="auto"/>
        <w:ind w:left="5220"/>
        <w:jc w:val="center"/>
        <w:rPr>
          <w:rFonts w:ascii="TimesET" w:eastAsia="Times New Roman" w:hAnsi="TimesET" w:cs="Times New Roman"/>
          <w:color w:val="000000"/>
          <w:sz w:val="24"/>
          <w:szCs w:val="24"/>
          <w:lang w:eastAsia="ru-RU"/>
        </w:rPr>
      </w:pPr>
    </w:p>
    <w:p w:rsidR="00B335F9" w:rsidRPr="00B335F9" w:rsidRDefault="00B335F9" w:rsidP="00B335F9">
      <w:pPr>
        <w:spacing w:after="0" w:line="240" w:lineRule="auto"/>
        <w:ind w:left="5220"/>
        <w:jc w:val="center"/>
        <w:rPr>
          <w:rFonts w:ascii="TimesET" w:eastAsia="Times New Roman" w:hAnsi="TimesET" w:cs="Times New Roman"/>
          <w:color w:val="000000"/>
          <w:sz w:val="24"/>
          <w:szCs w:val="24"/>
          <w:lang w:eastAsia="ru-RU"/>
        </w:rPr>
      </w:pPr>
    </w:p>
    <w:p w:rsidR="00B335F9" w:rsidRPr="00B335F9" w:rsidRDefault="00B335F9" w:rsidP="00B335F9">
      <w:pPr>
        <w:spacing w:after="0" w:line="240" w:lineRule="auto"/>
        <w:ind w:left="5220"/>
        <w:jc w:val="center"/>
        <w:rPr>
          <w:rFonts w:ascii="TimesET" w:eastAsia="Times New Roman" w:hAnsi="TimesET" w:cs="Times New Roman"/>
          <w:color w:val="000000"/>
          <w:sz w:val="24"/>
          <w:szCs w:val="24"/>
          <w:lang w:eastAsia="ru-RU"/>
        </w:rPr>
      </w:pPr>
    </w:p>
    <w:p w:rsidR="00B335F9" w:rsidRPr="00B335F9" w:rsidRDefault="00B335F9" w:rsidP="00B335F9">
      <w:pPr>
        <w:spacing w:after="0" w:line="240" w:lineRule="auto"/>
        <w:ind w:left="5220"/>
        <w:jc w:val="center"/>
        <w:rPr>
          <w:rFonts w:ascii="TimesET" w:eastAsia="Times New Roman" w:hAnsi="TimesET" w:cs="Times New Roman"/>
          <w:color w:val="000000"/>
          <w:sz w:val="24"/>
          <w:szCs w:val="24"/>
          <w:lang w:eastAsia="ru-RU"/>
        </w:rPr>
      </w:pPr>
    </w:p>
    <w:p w:rsidR="00B335F9" w:rsidRPr="00B335F9" w:rsidRDefault="00B335F9" w:rsidP="00B335F9">
      <w:pPr>
        <w:spacing w:after="0" w:line="240" w:lineRule="auto"/>
        <w:ind w:left="5220"/>
        <w:jc w:val="center"/>
        <w:rPr>
          <w:rFonts w:ascii="TimesET" w:eastAsia="Times New Roman" w:hAnsi="TimesET" w:cs="Times New Roman"/>
          <w:color w:val="000000"/>
          <w:sz w:val="24"/>
          <w:szCs w:val="24"/>
          <w:lang w:eastAsia="ru-RU"/>
        </w:rPr>
      </w:pPr>
      <w:r w:rsidRPr="00B335F9">
        <w:rPr>
          <w:rFonts w:ascii="TimesET" w:eastAsia="Times New Roman" w:hAnsi="TimesET" w:cs="Times New Roman"/>
          <w:color w:val="000000"/>
          <w:sz w:val="24"/>
          <w:szCs w:val="24"/>
          <w:lang w:eastAsia="ru-RU"/>
        </w:rPr>
        <w:t>УТВЕРЖДЕН</w:t>
      </w:r>
    </w:p>
    <w:p w:rsidR="00B335F9" w:rsidRPr="00B335F9" w:rsidRDefault="00B335F9" w:rsidP="00B335F9">
      <w:pPr>
        <w:spacing w:after="0" w:line="240" w:lineRule="auto"/>
        <w:ind w:left="5220"/>
        <w:jc w:val="center"/>
        <w:rPr>
          <w:rFonts w:ascii="TimesET" w:eastAsia="Times New Roman" w:hAnsi="TimesET" w:cs="Times New Roman"/>
          <w:color w:val="000000"/>
          <w:sz w:val="24"/>
          <w:szCs w:val="24"/>
          <w:lang w:eastAsia="ru-RU"/>
        </w:rPr>
      </w:pPr>
      <w:r w:rsidRPr="00B335F9">
        <w:rPr>
          <w:rFonts w:ascii="TimesET" w:eastAsia="Times New Roman" w:hAnsi="TimesET" w:cs="Times New Roman"/>
          <w:color w:val="000000"/>
          <w:sz w:val="24"/>
          <w:szCs w:val="24"/>
          <w:lang w:eastAsia="ru-RU"/>
        </w:rPr>
        <w:t>приказом Минкультуры Чувашии</w:t>
      </w:r>
    </w:p>
    <w:p w:rsidR="00B335F9" w:rsidRPr="00B335F9" w:rsidRDefault="00B335F9" w:rsidP="00B335F9">
      <w:pPr>
        <w:spacing w:after="0" w:line="240" w:lineRule="auto"/>
        <w:ind w:left="5220"/>
        <w:jc w:val="center"/>
        <w:rPr>
          <w:rFonts w:ascii="TimesET" w:eastAsia="Times New Roman" w:hAnsi="TimesET" w:cs="Times New Roman"/>
          <w:color w:val="000000"/>
          <w:sz w:val="24"/>
          <w:szCs w:val="24"/>
          <w:lang w:eastAsia="ru-RU"/>
        </w:rPr>
      </w:pPr>
      <w:r w:rsidRPr="00B335F9">
        <w:rPr>
          <w:rFonts w:ascii="TimesET" w:eastAsia="Times New Roman" w:hAnsi="TimesET" w:cs="Times New Roman"/>
          <w:color w:val="000000"/>
          <w:sz w:val="24"/>
          <w:szCs w:val="24"/>
          <w:lang w:eastAsia="ru-RU"/>
        </w:rPr>
        <w:t>от ___________ № ____________</w:t>
      </w:r>
    </w:p>
    <w:p w:rsidR="00B335F9" w:rsidRPr="00B335F9" w:rsidRDefault="00B335F9" w:rsidP="00B335F9">
      <w:pPr>
        <w:spacing w:after="0" w:line="240" w:lineRule="auto"/>
        <w:ind w:left="5220"/>
        <w:jc w:val="center"/>
        <w:rPr>
          <w:rFonts w:ascii="TimesET" w:eastAsia="Times New Roman" w:hAnsi="TimesET" w:cs="Times New Roman"/>
          <w:color w:val="000000"/>
          <w:sz w:val="24"/>
          <w:szCs w:val="24"/>
          <w:lang w:eastAsia="ru-RU"/>
        </w:rPr>
      </w:pPr>
    </w:p>
    <w:p w:rsidR="00B335F9" w:rsidRPr="00B335F9" w:rsidRDefault="00B335F9" w:rsidP="00B335F9">
      <w:pPr>
        <w:spacing w:after="0" w:line="240" w:lineRule="auto"/>
        <w:ind w:left="5220"/>
        <w:jc w:val="center"/>
        <w:rPr>
          <w:rFonts w:ascii="TimesET" w:eastAsia="Times New Roman" w:hAnsi="TimesET" w:cs="Times New Roman"/>
          <w:color w:val="000000"/>
          <w:sz w:val="24"/>
          <w:szCs w:val="24"/>
          <w:lang w:eastAsia="ru-RU"/>
        </w:rPr>
      </w:pPr>
      <w:r w:rsidRPr="00B335F9">
        <w:rPr>
          <w:rFonts w:ascii="TimesET" w:eastAsia="Times New Roman" w:hAnsi="TimesET" w:cs="Times New Roman"/>
          <w:color w:val="000000"/>
          <w:sz w:val="24"/>
          <w:szCs w:val="24"/>
          <w:lang w:eastAsia="ru-RU"/>
        </w:rPr>
        <w:t>(приложение № 3)</w:t>
      </w:r>
    </w:p>
    <w:p w:rsidR="00B335F9" w:rsidRPr="00B335F9" w:rsidRDefault="00B335F9" w:rsidP="00B335F9">
      <w:pPr>
        <w:widowControl w:val="0"/>
        <w:adjustRightInd w:val="0"/>
        <w:spacing w:after="0" w:line="240" w:lineRule="auto"/>
        <w:jc w:val="right"/>
        <w:textAlignment w:val="baseline"/>
        <w:rPr>
          <w:rFonts w:ascii="TimesET" w:eastAsia="Times New Roman" w:hAnsi="TimesET" w:cs="Times New Roman"/>
          <w:sz w:val="24"/>
          <w:szCs w:val="24"/>
          <w:lang w:eastAsia="ru-RU"/>
        </w:rPr>
      </w:pPr>
    </w:p>
    <w:p w:rsidR="00B335F9" w:rsidRPr="00B335F9" w:rsidRDefault="00B335F9" w:rsidP="00B335F9">
      <w:pPr>
        <w:widowControl w:val="0"/>
        <w:adjustRightInd w:val="0"/>
        <w:spacing w:after="0" w:line="240" w:lineRule="auto"/>
        <w:jc w:val="both"/>
        <w:textAlignment w:val="baseline"/>
        <w:rPr>
          <w:rFonts w:ascii="TimesET" w:eastAsia="Times New Roman" w:hAnsi="TimesET" w:cs="Times New Roman"/>
          <w:sz w:val="24"/>
          <w:szCs w:val="24"/>
          <w:lang w:eastAsia="ru-RU"/>
        </w:rPr>
      </w:pPr>
    </w:p>
    <w:p w:rsidR="00B335F9" w:rsidRPr="00B335F9" w:rsidRDefault="00B335F9" w:rsidP="00B335F9">
      <w:pPr>
        <w:spacing w:after="0" w:line="240" w:lineRule="auto"/>
        <w:jc w:val="center"/>
        <w:rPr>
          <w:rFonts w:ascii="TimesET" w:eastAsia="Times New Roman" w:hAnsi="TimesET" w:cs="Times New Roman"/>
          <w:b/>
          <w:bCs/>
          <w:sz w:val="24"/>
          <w:szCs w:val="24"/>
          <w:lang w:eastAsia="ru-RU"/>
        </w:rPr>
      </w:pPr>
      <w:r w:rsidRPr="00B335F9">
        <w:rPr>
          <w:rFonts w:ascii="TimesET" w:eastAsia="Times New Roman" w:hAnsi="TimesET" w:cs="Times New Roman"/>
          <w:b/>
          <w:bCs/>
          <w:sz w:val="24"/>
          <w:szCs w:val="24"/>
          <w:lang w:eastAsia="ru-RU"/>
        </w:rPr>
        <w:t>СОСТАВ</w:t>
      </w:r>
    </w:p>
    <w:p w:rsidR="00B335F9" w:rsidRPr="00B335F9" w:rsidRDefault="00B335F9" w:rsidP="00B335F9">
      <w:pPr>
        <w:spacing w:after="0" w:line="240" w:lineRule="auto"/>
        <w:jc w:val="center"/>
        <w:rPr>
          <w:rFonts w:ascii="TimesET" w:eastAsia="Times New Roman" w:hAnsi="TimesET" w:cs="Times New Roman"/>
          <w:b/>
          <w:bCs/>
          <w:sz w:val="24"/>
          <w:szCs w:val="24"/>
          <w:lang w:eastAsia="ru-RU"/>
        </w:rPr>
      </w:pPr>
      <w:r w:rsidRPr="00B335F9">
        <w:rPr>
          <w:rFonts w:ascii="TimesET" w:eastAsia="Times New Roman" w:hAnsi="TimesET" w:cs="Times New Roman"/>
          <w:b/>
          <w:bCs/>
          <w:sz w:val="24"/>
          <w:szCs w:val="24"/>
          <w:lang w:eastAsia="ru-RU"/>
        </w:rPr>
        <w:t>конкурсной комиссии по подведению итогов</w:t>
      </w:r>
    </w:p>
    <w:p w:rsidR="00B335F9" w:rsidRPr="00B335F9" w:rsidRDefault="00B335F9" w:rsidP="00B335F9">
      <w:pPr>
        <w:spacing w:after="0" w:line="240" w:lineRule="auto"/>
        <w:jc w:val="center"/>
        <w:rPr>
          <w:rFonts w:ascii="TimesET" w:eastAsia="Times New Roman" w:hAnsi="TimesET" w:cs="Times New Roman"/>
          <w:b/>
          <w:bCs/>
          <w:sz w:val="24"/>
          <w:szCs w:val="24"/>
          <w:lang w:eastAsia="ru-RU"/>
        </w:rPr>
      </w:pPr>
      <w:r w:rsidRPr="00B335F9">
        <w:rPr>
          <w:rFonts w:ascii="TimesET" w:eastAsia="Times New Roman" w:hAnsi="TimesET" w:cs="Times New Roman"/>
          <w:b/>
          <w:bCs/>
          <w:sz w:val="24"/>
          <w:szCs w:val="24"/>
          <w:lang w:val="en-US" w:eastAsia="ru-RU"/>
        </w:rPr>
        <w:t>VIII</w:t>
      </w:r>
      <w:r w:rsidRPr="00B335F9">
        <w:rPr>
          <w:rFonts w:ascii="TimesET" w:eastAsia="Times New Roman" w:hAnsi="TimesET" w:cs="Times New Roman"/>
          <w:b/>
          <w:bCs/>
          <w:sz w:val="24"/>
          <w:szCs w:val="24"/>
          <w:lang w:eastAsia="ru-RU"/>
        </w:rPr>
        <w:t xml:space="preserve"> межрегионального творческого конкурса, посвященного основателю</w:t>
      </w:r>
    </w:p>
    <w:p w:rsidR="00B335F9" w:rsidRPr="00B335F9" w:rsidRDefault="00B335F9" w:rsidP="00B335F9">
      <w:pPr>
        <w:spacing w:after="0" w:line="240" w:lineRule="auto"/>
        <w:jc w:val="center"/>
        <w:rPr>
          <w:rFonts w:ascii="TimesET" w:eastAsia="Times New Roman" w:hAnsi="TimesET" w:cs="Times New Roman"/>
          <w:b/>
          <w:bCs/>
          <w:sz w:val="24"/>
          <w:szCs w:val="24"/>
          <w:lang w:eastAsia="ru-RU"/>
        </w:rPr>
      </w:pPr>
      <w:r w:rsidRPr="00B335F9">
        <w:rPr>
          <w:rFonts w:ascii="TimesET" w:eastAsia="Times New Roman" w:hAnsi="TimesET" w:cs="Times New Roman"/>
          <w:b/>
          <w:bCs/>
          <w:sz w:val="24"/>
          <w:szCs w:val="24"/>
          <w:lang w:eastAsia="ru-RU"/>
        </w:rPr>
        <w:t>Чебоксарского художественного училища Ф.С. Быкову</w:t>
      </w:r>
    </w:p>
    <w:p w:rsidR="00B335F9" w:rsidRPr="00B335F9" w:rsidRDefault="00B335F9" w:rsidP="00B335F9">
      <w:pPr>
        <w:spacing w:after="0" w:line="240" w:lineRule="auto"/>
        <w:jc w:val="center"/>
        <w:rPr>
          <w:rFonts w:ascii="TimesET" w:eastAsia="Times New Roman" w:hAnsi="TimesET" w:cs="Times New Roman"/>
          <w:b/>
          <w:bCs/>
          <w:sz w:val="24"/>
          <w:szCs w:val="24"/>
          <w:lang w:eastAsia="ru-RU"/>
        </w:rPr>
      </w:pPr>
    </w:p>
    <w:tbl>
      <w:tblPr>
        <w:tblW w:w="9798" w:type="dxa"/>
        <w:tblLayout w:type="fixed"/>
        <w:tblLook w:val="01E0" w:firstRow="1" w:lastRow="1" w:firstColumn="1" w:lastColumn="1" w:noHBand="0" w:noVBand="0"/>
      </w:tblPr>
      <w:tblGrid>
        <w:gridCol w:w="2448"/>
        <w:gridCol w:w="360"/>
        <w:gridCol w:w="6990"/>
      </w:tblGrid>
      <w:tr w:rsidR="00B335F9" w:rsidRPr="00B335F9" w:rsidTr="00C52DCC">
        <w:tc>
          <w:tcPr>
            <w:tcW w:w="2448" w:type="dxa"/>
          </w:tcPr>
          <w:p w:rsidR="00B335F9" w:rsidRPr="00B335F9" w:rsidRDefault="00B335F9" w:rsidP="00B335F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B335F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Ануфриев В.Н.</w:t>
            </w:r>
          </w:p>
        </w:tc>
        <w:tc>
          <w:tcPr>
            <w:tcW w:w="360" w:type="dxa"/>
          </w:tcPr>
          <w:p w:rsidR="00B335F9" w:rsidRPr="00B335F9" w:rsidRDefault="00B335F9" w:rsidP="00B335F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B335F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90" w:type="dxa"/>
          </w:tcPr>
          <w:p w:rsidR="00B335F9" w:rsidRPr="00B335F9" w:rsidRDefault="00B335F9" w:rsidP="00B335F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B335F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директор БПОУ «Чебоксарское художественное училище (техникум)» Минкультуры Чувашии, председатель</w:t>
            </w:r>
          </w:p>
          <w:p w:rsidR="00B335F9" w:rsidRPr="00B335F9" w:rsidRDefault="00B335F9" w:rsidP="00B335F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</w:p>
        </w:tc>
      </w:tr>
      <w:tr w:rsidR="00B335F9" w:rsidRPr="00B335F9" w:rsidTr="00C52DCC">
        <w:tc>
          <w:tcPr>
            <w:tcW w:w="2448" w:type="dxa"/>
          </w:tcPr>
          <w:p w:rsidR="00B335F9" w:rsidRPr="00B335F9" w:rsidRDefault="00B335F9" w:rsidP="00B335F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proofErr w:type="spellStart"/>
            <w:r w:rsidRPr="00B335F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Бритвин</w:t>
            </w:r>
            <w:proofErr w:type="spellEnd"/>
            <w:r w:rsidRPr="00B335F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 В.Г.</w:t>
            </w:r>
          </w:p>
        </w:tc>
        <w:tc>
          <w:tcPr>
            <w:tcW w:w="360" w:type="dxa"/>
          </w:tcPr>
          <w:p w:rsidR="00B335F9" w:rsidRPr="00B335F9" w:rsidRDefault="00B335F9" w:rsidP="00B335F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B335F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90" w:type="dxa"/>
          </w:tcPr>
          <w:p w:rsidR="00B335F9" w:rsidRPr="00B335F9" w:rsidRDefault="00B335F9" w:rsidP="00B335F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B335F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преподаватель БПОУ «Чебоксарское художественное училище (техникум)» Минкультуры Чувашии, председатель предметной (цикловой) комиссии по специальности «Живопись», заместитель председателя</w:t>
            </w:r>
          </w:p>
          <w:p w:rsidR="00B335F9" w:rsidRPr="00B335F9" w:rsidRDefault="00B335F9" w:rsidP="00B335F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</w:p>
        </w:tc>
      </w:tr>
      <w:tr w:rsidR="00B335F9" w:rsidRPr="00B335F9" w:rsidTr="00C52DCC">
        <w:tc>
          <w:tcPr>
            <w:tcW w:w="2448" w:type="dxa"/>
          </w:tcPr>
          <w:p w:rsidR="00B335F9" w:rsidRPr="00B335F9" w:rsidRDefault="00B335F9" w:rsidP="00B335F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B335F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Иванова М.Н.</w:t>
            </w:r>
          </w:p>
        </w:tc>
        <w:tc>
          <w:tcPr>
            <w:tcW w:w="360" w:type="dxa"/>
          </w:tcPr>
          <w:p w:rsidR="00B335F9" w:rsidRPr="00B335F9" w:rsidRDefault="00B335F9" w:rsidP="00B335F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B335F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90" w:type="dxa"/>
          </w:tcPr>
          <w:p w:rsidR="00B335F9" w:rsidRPr="00B335F9" w:rsidRDefault="00B335F9" w:rsidP="00B335F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B335F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исполняющий обязанности заместителя директора по научно-методической работе БПОУ «Чебоксарское художественное училище (техникум)» Минкультуры Чувашии, секретарь</w:t>
            </w:r>
          </w:p>
          <w:p w:rsidR="00B335F9" w:rsidRPr="00B335F9" w:rsidRDefault="00B335F9" w:rsidP="00B335F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</w:p>
        </w:tc>
      </w:tr>
      <w:tr w:rsidR="00B335F9" w:rsidRPr="00B335F9" w:rsidTr="00C52DCC">
        <w:tc>
          <w:tcPr>
            <w:tcW w:w="2448" w:type="dxa"/>
          </w:tcPr>
          <w:p w:rsidR="00B335F9" w:rsidRPr="00B335F9" w:rsidRDefault="00B335F9" w:rsidP="00B335F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proofErr w:type="spellStart"/>
            <w:r w:rsidRPr="00B335F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Голованева</w:t>
            </w:r>
            <w:proofErr w:type="spellEnd"/>
            <w:r w:rsidRPr="00B335F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360" w:type="dxa"/>
          </w:tcPr>
          <w:p w:rsidR="00B335F9" w:rsidRPr="00B335F9" w:rsidRDefault="00B335F9" w:rsidP="00B335F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B335F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90" w:type="dxa"/>
          </w:tcPr>
          <w:p w:rsidR="00B335F9" w:rsidRPr="00B335F9" w:rsidRDefault="00B335F9" w:rsidP="00B335F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B335F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преподаватель, председатель предметной (цикловой) комиссии по специальности «Театрально-декорационное искусство» БПОУ «Чебоксарское художественное училище (техникум)» Минкультуры Чувашии </w:t>
            </w:r>
          </w:p>
          <w:p w:rsidR="00B335F9" w:rsidRPr="00B335F9" w:rsidRDefault="00B335F9" w:rsidP="00B335F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</w:p>
        </w:tc>
      </w:tr>
      <w:tr w:rsidR="00B335F9" w:rsidRPr="00B335F9" w:rsidTr="00C52DCC">
        <w:tc>
          <w:tcPr>
            <w:tcW w:w="2448" w:type="dxa"/>
          </w:tcPr>
          <w:p w:rsidR="00B335F9" w:rsidRPr="00B335F9" w:rsidRDefault="00B335F9" w:rsidP="00B335F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proofErr w:type="spellStart"/>
            <w:r w:rsidRPr="00B335F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Загретдинов</w:t>
            </w:r>
            <w:proofErr w:type="spellEnd"/>
            <w:r w:rsidRPr="00B335F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360" w:type="dxa"/>
          </w:tcPr>
          <w:p w:rsidR="00B335F9" w:rsidRPr="00B335F9" w:rsidRDefault="00B335F9" w:rsidP="00B335F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B335F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90" w:type="dxa"/>
          </w:tcPr>
          <w:p w:rsidR="00B335F9" w:rsidRPr="00B335F9" w:rsidRDefault="00B335F9" w:rsidP="00B335F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proofErr w:type="gramStart"/>
            <w:r w:rsidRPr="00B335F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преподаватель, председатель предметной (цикловой) комиссии по специальности «Дизайн» БПОУ «Чебоксарское художественное училище (техникум)» Минкультуры Чувашии</w:t>
            </w:r>
            <w:proofErr w:type="gramEnd"/>
          </w:p>
          <w:p w:rsidR="00B335F9" w:rsidRPr="00B335F9" w:rsidRDefault="00B335F9" w:rsidP="00B335F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</w:p>
        </w:tc>
      </w:tr>
      <w:tr w:rsidR="00B335F9" w:rsidRPr="00B335F9" w:rsidTr="00C52DCC">
        <w:tc>
          <w:tcPr>
            <w:tcW w:w="2448" w:type="dxa"/>
          </w:tcPr>
          <w:p w:rsidR="00B335F9" w:rsidRPr="00B335F9" w:rsidRDefault="00B335F9" w:rsidP="00B335F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proofErr w:type="spellStart"/>
            <w:r w:rsidRPr="00B335F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Садовникова</w:t>
            </w:r>
            <w:proofErr w:type="spellEnd"/>
            <w:r w:rsidRPr="00B335F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360" w:type="dxa"/>
          </w:tcPr>
          <w:p w:rsidR="00B335F9" w:rsidRPr="00B335F9" w:rsidRDefault="00B335F9" w:rsidP="00B335F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B335F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90" w:type="dxa"/>
          </w:tcPr>
          <w:p w:rsidR="00B335F9" w:rsidRPr="00B335F9" w:rsidRDefault="00B335F9" w:rsidP="00B335F9">
            <w:pPr>
              <w:spacing w:after="0" w:line="240" w:lineRule="auto"/>
              <w:jc w:val="both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B335F9">
              <w:rPr>
                <w:rFonts w:ascii="TimesET" w:eastAsia="Times New Roman" w:hAnsi="TimesET" w:cs="Times New Roman"/>
                <w:sz w:val="24"/>
              </w:rPr>
              <w:t xml:space="preserve">преподаватель, председатель предметной (цикловой) комиссии по специальности «Декоративно-прикладное искусство и народные промыслы»  БПОУ «Чебоксарское художественное училище (техникум)» Минкультуры Чувашии </w:t>
            </w:r>
          </w:p>
        </w:tc>
      </w:tr>
    </w:tbl>
    <w:p w:rsidR="00B335F9" w:rsidRPr="00B335F9" w:rsidRDefault="00B335F9" w:rsidP="00B335F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445" w:rsidRDefault="004D6445"/>
    <w:sectPr w:rsidR="004D6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condensed">
    <w:altName w:val="Times New Roman"/>
    <w:panose1 w:val="00000000000000000000"/>
    <w:charset w:val="00"/>
    <w:family w:val="roman"/>
    <w:notTrueType/>
    <w:pitch w:val="default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97"/>
    <w:rsid w:val="004D6445"/>
    <w:rsid w:val="00A92F97"/>
    <w:rsid w:val="00B335F9"/>
    <w:rsid w:val="00D9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0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bartschoo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ulture.cap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ulture.cap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rtmuseum.ru/2010/Bikov/index.html" TargetMode="External"/><Relationship Id="rId10" Type="http://schemas.openxmlformats.org/officeDocument/2006/relationships/hyperlink" Target="http://www.artmuseum.ru/2010/Bikov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bartscho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2017-01-26T06:54:00Z</dcterms:created>
  <dcterms:modified xsi:type="dcterms:W3CDTF">2017-01-26T07:25:00Z</dcterms:modified>
</cp:coreProperties>
</file>